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8A045" w14:textId="77777777" w:rsidR="00077B44" w:rsidRPr="008702A6" w:rsidRDefault="00FE2878" w:rsidP="00FE287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A3E9072" wp14:editId="2D385E0D">
            <wp:extent cx="1971675" cy="49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077B44" w:rsidRPr="008702A6">
        <w:rPr>
          <w:rFonts w:ascii="Arial" w:hAnsi="Arial" w:cs="Arial"/>
          <w:b/>
          <w:sz w:val="28"/>
          <w:szCs w:val="28"/>
        </w:rPr>
        <w:t xml:space="preserve">Care Act Advocacy </w:t>
      </w:r>
      <w:r w:rsidR="00077B44" w:rsidRPr="0008779F">
        <w:rPr>
          <w:rFonts w:ascii="Arial" w:hAnsi="Arial" w:cs="Arial"/>
          <w:b/>
          <w:sz w:val="24"/>
          <w:szCs w:val="24"/>
        </w:rPr>
        <w:t>– Referral Form</w:t>
      </w:r>
      <w:r w:rsidR="0008779F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4828"/>
        <w:gridCol w:w="416"/>
      </w:tblGrid>
      <w:tr w:rsidR="00FC4F8D" w:rsidRPr="00093DC8" w14:paraId="38379EA0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664967FB" w14:textId="77777777" w:rsidR="00FC4F8D" w:rsidRPr="00361778" w:rsidRDefault="00FC4F8D" w:rsidP="00F466C3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>Is the referral urgent?</w:t>
            </w:r>
          </w:p>
          <w:p w14:paraId="2926FE1F" w14:textId="77777777" w:rsidR="00F466C3" w:rsidRPr="00F466C3" w:rsidRDefault="00F466C3" w:rsidP="00F466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Urgent: </w:t>
            </w:r>
            <w:r w:rsidRPr="00F466C3">
              <w:rPr>
                <w:rFonts w:ascii="Arial" w:hAnsi="Arial" w:cs="Arial"/>
                <w:b/>
                <w:sz w:val="16"/>
                <w:szCs w:val="16"/>
              </w:rPr>
              <w:t>exceptional cases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g.hospital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discharges, certain safeguarding cases. </w:t>
            </w:r>
          </w:p>
        </w:tc>
        <w:tc>
          <w:tcPr>
            <w:tcW w:w="4828" w:type="dxa"/>
          </w:tcPr>
          <w:p w14:paraId="57EFC15A" w14:textId="77777777" w:rsidR="00FC4F8D" w:rsidRPr="00361778" w:rsidRDefault="00FC4F8D" w:rsidP="00F466C3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 xml:space="preserve">Urgent </w:t>
            </w:r>
            <w:r w:rsidR="00F466C3" w:rsidRPr="00361778">
              <w:rPr>
                <w:rFonts w:ascii="Arial" w:hAnsi="Arial" w:cs="Arial"/>
              </w:rPr>
              <w:t>(include reason</w:t>
            </w:r>
            <w:r w:rsidR="00A67E15" w:rsidRPr="00361778">
              <w:rPr>
                <w:rFonts w:ascii="Arial" w:hAnsi="Arial" w:cs="Arial"/>
              </w:rPr>
              <w:t xml:space="preserve"> here</w:t>
            </w:r>
            <w:r w:rsidR="00F466C3" w:rsidRPr="00361778">
              <w:rPr>
                <w:rFonts w:ascii="Arial" w:hAnsi="Arial" w:cs="Arial"/>
              </w:rPr>
              <w:t>)</w:t>
            </w:r>
          </w:p>
          <w:p w14:paraId="23D98E96" w14:textId="77777777" w:rsidR="00FC4F8D" w:rsidRPr="00361778" w:rsidRDefault="00FC4F8D" w:rsidP="00F466C3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53555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3FD1C1" w14:textId="77777777" w:rsidR="00FC4F8D" w:rsidRPr="00361778" w:rsidRDefault="00FC4F8D" w:rsidP="00F466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75EBAF8" w14:textId="77777777" w:rsidR="00FC4F8D" w:rsidRPr="00361778" w:rsidRDefault="00FC4F8D" w:rsidP="00F466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F8D" w:rsidRPr="00093DC8" w14:paraId="71A4EE80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48CD347E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>Does person have substantial difficulty being involved?</w:t>
            </w:r>
          </w:p>
        </w:tc>
        <w:tc>
          <w:tcPr>
            <w:tcW w:w="4828" w:type="dxa"/>
          </w:tcPr>
          <w:p w14:paraId="0363B3D9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 xml:space="preserve">Yes </w:t>
            </w:r>
          </w:p>
          <w:p w14:paraId="22F738CB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 xml:space="preserve">No </w:t>
            </w:r>
            <w:proofErr w:type="gramStart"/>
            <w:r w:rsidRPr="00361778">
              <w:rPr>
                <w:rFonts w:ascii="Arial" w:hAnsi="Arial" w:cs="Arial"/>
              </w:rPr>
              <w:t>-  advocacy</w:t>
            </w:r>
            <w:proofErr w:type="gramEnd"/>
            <w:r w:rsidRPr="00361778">
              <w:rPr>
                <w:rFonts w:ascii="Arial" w:hAnsi="Arial" w:cs="Arial"/>
              </w:rPr>
              <w:t xml:space="preserve"> referral not required</w:t>
            </w:r>
          </w:p>
        </w:tc>
        <w:tc>
          <w:tcPr>
            <w:tcW w:w="41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60360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A76A0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00178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5986A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C4F8D" w:rsidRPr="00093DC8" w14:paraId="160332B7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5F5EA197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>Is there an appropriate individual who can support the person?</w:t>
            </w:r>
          </w:p>
        </w:tc>
        <w:tc>
          <w:tcPr>
            <w:tcW w:w="4828" w:type="dxa"/>
          </w:tcPr>
          <w:p w14:paraId="4C6A1477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 xml:space="preserve">Yes – advocacy referral not required </w:t>
            </w:r>
          </w:p>
          <w:p w14:paraId="1CA007AD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>No</w:t>
            </w:r>
          </w:p>
        </w:tc>
        <w:tc>
          <w:tcPr>
            <w:tcW w:w="41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7910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347A5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23721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06FF1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C4F8D" w:rsidRPr="00093DC8" w14:paraId="72F94533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13BD58DF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  <w:r w:rsidRPr="00361778">
              <w:rPr>
                <w:rFonts w:ascii="Arial" w:hAnsi="Arial" w:cs="Arial"/>
              </w:rPr>
              <w:t xml:space="preserve">Does the person </w:t>
            </w:r>
            <w:r w:rsidR="00996767" w:rsidRPr="00361778">
              <w:rPr>
                <w:rFonts w:ascii="Arial" w:hAnsi="Arial" w:cs="Arial"/>
              </w:rPr>
              <w:t>consent/</w:t>
            </w:r>
            <w:r w:rsidRPr="00361778">
              <w:rPr>
                <w:rFonts w:ascii="Arial" w:hAnsi="Arial" w:cs="Arial"/>
              </w:rPr>
              <w:t>want an independent advocate involved?</w:t>
            </w:r>
            <w:r w:rsidRPr="00093D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028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36028">
              <w:rPr>
                <w:rFonts w:ascii="Arial" w:hAnsi="Arial" w:cs="Arial"/>
                <w:sz w:val="20"/>
                <w:szCs w:val="20"/>
              </w:rPr>
              <w:t>person does not have capacity to make this decision has a be</w:t>
            </w:r>
            <w:r>
              <w:rPr>
                <w:rFonts w:ascii="Arial" w:hAnsi="Arial" w:cs="Arial"/>
                <w:sz w:val="20"/>
                <w:szCs w:val="20"/>
              </w:rPr>
              <w:t>st interest decision been made?</w:t>
            </w:r>
          </w:p>
        </w:tc>
        <w:tc>
          <w:tcPr>
            <w:tcW w:w="4828" w:type="dxa"/>
          </w:tcPr>
          <w:p w14:paraId="620713F0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 xml:space="preserve">Yes </w:t>
            </w:r>
          </w:p>
          <w:p w14:paraId="4494CF7B" w14:textId="77777777" w:rsidR="00FC4F8D" w:rsidRPr="00361778" w:rsidRDefault="00FC4F8D">
            <w:pPr>
              <w:rPr>
                <w:rFonts w:ascii="Arial" w:hAnsi="Arial" w:cs="Arial"/>
              </w:rPr>
            </w:pPr>
          </w:p>
          <w:p w14:paraId="1BE86DBD" w14:textId="77777777" w:rsidR="00FC4F8D" w:rsidRPr="00361778" w:rsidRDefault="00FC4F8D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</w:rPr>
              <w:t>No – advocacy referral not required</w:t>
            </w:r>
          </w:p>
        </w:tc>
        <w:tc>
          <w:tcPr>
            <w:tcW w:w="41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7470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6AD26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6ED5B33" w14:textId="77777777" w:rsidR="00FC4F8D" w:rsidRPr="00361778" w:rsidRDefault="00FC4F8D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243648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D0AFE9" w14:textId="77777777" w:rsidR="00FC4F8D" w:rsidRPr="00361778" w:rsidRDefault="00FC4F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C4F8D" w:rsidRPr="00093DC8" w14:paraId="1596761E" w14:textId="77777777" w:rsidTr="003D6BB4">
        <w:trPr>
          <w:trHeight w:val="2105"/>
        </w:trPr>
        <w:tc>
          <w:tcPr>
            <w:tcW w:w="3703" w:type="dxa"/>
            <w:shd w:val="clear" w:color="auto" w:fill="F2F2F2" w:themeFill="background1" w:themeFillShade="F2"/>
          </w:tcPr>
          <w:p w14:paraId="5FE0A146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  <w:r w:rsidRPr="00093DC8">
              <w:rPr>
                <w:rFonts w:ascii="Arial" w:hAnsi="Arial" w:cs="Arial"/>
                <w:sz w:val="24"/>
                <w:szCs w:val="24"/>
              </w:rPr>
              <w:t>What is independent advocacy required fo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93D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828" w:type="dxa"/>
          </w:tcPr>
          <w:p w14:paraId="4797DC10" w14:textId="77777777" w:rsidR="00FC4F8D" w:rsidRPr="00361778" w:rsidRDefault="00FC4F8D" w:rsidP="00077B4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a needs assessment </w:t>
            </w:r>
          </w:p>
          <w:p w14:paraId="27E21F4A" w14:textId="77777777" w:rsidR="00FC4F8D" w:rsidRPr="00361778" w:rsidRDefault="00FC4F8D" w:rsidP="00077B4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a </w:t>
            </w:r>
            <w:proofErr w:type="spellStart"/>
            <w:r w:rsidRPr="00361778">
              <w:rPr>
                <w:rFonts w:ascii="Arial" w:eastAsia="Times New Roman" w:hAnsi="Arial" w:cs="Arial"/>
                <w:lang w:val="en" w:eastAsia="en-GB"/>
              </w:rPr>
              <w:t>carer’s</w:t>
            </w:r>
            <w:proofErr w:type="spellEnd"/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 assessment </w:t>
            </w:r>
          </w:p>
          <w:p w14:paraId="28D72CAE" w14:textId="77777777" w:rsidR="00FC4F8D" w:rsidRPr="00361778" w:rsidRDefault="00FC4F8D" w:rsidP="00077B4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the preparation of a care and support or support plan </w:t>
            </w:r>
          </w:p>
          <w:p w14:paraId="61D9DE09" w14:textId="77777777" w:rsidR="00FC4F8D" w:rsidRPr="00361778" w:rsidRDefault="00FC4F8D" w:rsidP="00592C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>a review of a care and support or support plan</w:t>
            </w:r>
          </w:p>
          <w:p w14:paraId="7E27DC67" w14:textId="77777777" w:rsidR="00FC4F8D" w:rsidRPr="00361778" w:rsidRDefault="00FC4F8D" w:rsidP="0065642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>a safeguarding enquiry</w:t>
            </w:r>
          </w:p>
          <w:p w14:paraId="5A3F5327" w14:textId="77777777" w:rsidR="00FC4F8D" w:rsidRPr="00361778" w:rsidRDefault="00FC4F8D" w:rsidP="00FC4F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>a safeguarding adult review</w:t>
            </w:r>
          </w:p>
        </w:tc>
        <w:tc>
          <w:tcPr>
            <w:tcW w:w="416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445279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5E332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1695186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9E1CF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-633010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8AA92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-2032714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4A438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  <w:p w14:paraId="2E7CB184" w14:textId="77777777" w:rsidR="00FC4F8D" w:rsidRPr="00361778" w:rsidRDefault="00FC4F8D" w:rsidP="0065642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1079411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2DF23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id w:val="-16618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6EE72" w14:textId="77777777" w:rsidR="00FC4F8D" w:rsidRPr="00361778" w:rsidRDefault="00FC4F8D" w:rsidP="006564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val="en" w:eastAsia="en-GB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  <w:lang w:val="en" w:eastAsia="en-GB"/>
                  </w:rPr>
                  <w:t>☐</w:t>
                </w:r>
              </w:p>
            </w:sdtContent>
          </w:sdt>
        </w:tc>
      </w:tr>
      <w:tr w:rsidR="00FC4F8D" w:rsidRPr="00093DC8" w14:paraId="5BEB6B73" w14:textId="77777777" w:rsidTr="003D6BB4">
        <w:trPr>
          <w:trHeight w:val="1218"/>
        </w:trPr>
        <w:tc>
          <w:tcPr>
            <w:tcW w:w="3703" w:type="dxa"/>
            <w:shd w:val="clear" w:color="auto" w:fill="F2F2F2" w:themeFill="background1" w:themeFillShade="F2"/>
          </w:tcPr>
          <w:p w14:paraId="483E0EA7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  <w:r w:rsidRPr="00361778">
              <w:rPr>
                <w:rFonts w:ascii="Arial" w:hAnsi="Arial" w:cs="Arial"/>
              </w:rPr>
              <w:t>If advocacy required for following for someone under 18 years refer 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96767">
              <w:rPr>
                <w:rFonts w:ascii="Arial" w:hAnsi="Arial" w:cs="Arial"/>
                <w:sz w:val="20"/>
                <w:szCs w:val="20"/>
              </w:rPr>
              <w:t>Contact IRS (0191) 2772500 for initial discussion</w:t>
            </w:r>
          </w:p>
        </w:tc>
        <w:tc>
          <w:tcPr>
            <w:tcW w:w="4828" w:type="dxa"/>
          </w:tcPr>
          <w:p w14:paraId="0FC4E786" w14:textId="77777777" w:rsidR="00FC4F8D" w:rsidRPr="00361778" w:rsidRDefault="00FC4F8D" w:rsidP="00093D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a child’s needs assessment </w:t>
            </w:r>
          </w:p>
          <w:p w14:paraId="0FF2C4C4" w14:textId="77777777" w:rsidR="00FC4F8D" w:rsidRPr="00361778" w:rsidRDefault="00FC4F8D" w:rsidP="00093D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a child’s </w:t>
            </w:r>
            <w:proofErr w:type="spellStart"/>
            <w:r w:rsidRPr="00361778">
              <w:rPr>
                <w:rFonts w:ascii="Arial" w:eastAsia="Times New Roman" w:hAnsi="Arial" w:cs="Arial"/>
                <w:lang w:val="en" w:eastAsia="en-GB"/>
              </w:rPr>
              <w:t>carers</w:t>
            </w:r>
            <w:proofErr w:type="spellEnd"/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 assessment </w:t>
            </w:r>
          </w:p>
          <w:p w14:paraId="6F7358CF" w14:textId="77777777" w:rsidR="00FC4F8D" w:rsidRPr="00361778" w:rsidRDefault="00FC4F8D" w:rsidP="00FC4F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a young </w:t>
            </w:r>
            <w:proofErr w:type="spellStart"/>
            <w:r w:rsidRPr="00361778">
              <w:rPr>
                <w:rFonts w:ascii="Arial" w:eastAsia="Times New Roman" w:hAnsi="Arial" w:cs="Arial"/>
                <w:lang w:val="en" w:eastAsia="en-GB"/>
              </w:rPr>
              <w:t>carers</w:t>
            </w:r>
            <w:proofErr w:type="spellEnd"/>
            <w:r w:rsidRPr="00361778">
              <w:rPr>
                <w:rFonts w:ascii="Arial" w:eastAsia="Times New Roman" w:hAnsi="Arial" w:cs="Arial"/>
                <w:lang w:val="en" w:eastAsia="en-GB"/>
              </w:rPr>
              <w:t xml:space="preserve"> assessment</w:t>
            </w:r>
          </w:p>
        </w:tc>
        <w:tc>
          <w:tcPr>
            <w:tcW w:w="41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0953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22F396" w14:textId="77777777" w:rsidR="00FC4F8D" w:rsidRPr="00361778" w:rsidRDefault="00FC4F8D" w:rsidP="003B43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421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E79B08" w14:textId="77777777" w:rsidR="00FC4F8D" w:rsidRPr="00361778" w:rsidRDefault="00FC4F8D" w:rsidP="003B43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30659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5E12" w14:textId="77777777" w:rsidR="00FC4F8D" w:rsidRPr="00361778" w:rsidRDefault="00FC4F8D" w:rsidP="003B43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7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FAC9C0D" w14:textId="77777777" w:rsidR="00FC4F8D" w:rsidRPr="00361778" w:rsidRDefault="00FC4F8D" w:rsidP="003B43D6">
            <w:pPr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</w:tr>
      <w:tr w:rsidR="00FC4F8D" w:rsidRPr="00093DC8" w14:paraId="757C4313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7185F49D" w14:textId="77777777" w:rsidR="00FC4F8D" w:rsidRPr="00361778" w:rsidRDefault="00FC4F8D">
            <w:pPr>
              <w:rPr>
                <w:rFonts w:ascii="Arial" w:hAnsi="Arial" w:cs="Arial"/>
                <w:b/>
              </w:rPr>
            </w:pPr>
            <w:r w:rsidRPr="00361778">
              <w:rPr>
                <w:rFonts w:ascii="Arial" w:hAnsi="Arial" w:cs="Arial"/>
                <w:b/>
              </w:rPr>
              <w:t>Referrer Details</w:t>
            </w:r>
          </w:p>
        </w:tc>
        <w:tc>
          <w:tcPr>
            <w:tcW w:w="5244" w:type="dxa"/>
            <w:gridSpan w:val="2"/>
          </w:tcPr>
          <w:p w14:paraId="3B062312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3E05D36D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3B26326E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1778">
              <w:rPr>
                <w:rFonts w:ascii="Arial" w:hAnsi="Arial" w:cs="Arial"/>
                <w:bCs/>
              </w:rPr>
              <w:t>Referrer Name</w:t>
            </w:r>
          </w:p>
        </w:tc>
        <w:tc>
          <w:tcPr>
            <w:tcW w:w="5244" w:type="dxa"/>
            <w:gridSpan w:val="2"/>
          </w:tcPr>
          <w:p w14:paraId="4369699F" w14:textId="77777777" w:rsidR="00FC4F8D" w:rsidRPr="00093DC8" w:rsidRDefault="00FC4F8D" w:rsidP="00FE28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0A081AD8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008CCE33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1778">
              <w:rPr>
                <w:rFonts w:ascii="Arial" w:hAnsi="Arial" w:cs="Arial"/>
                <w:bCs/>
              </w:rPr>
              <w:t>Referrer Job Title</w:t>
            </w:r>
          </w:p>
        </w:tc>
        <w:tc>
          <w:tcPr>
            <w:tcW w:w="5244" w:type="dxa"/>
            <w:gridSpan w:val="2"/>
          </w:tcPr>
          <w:p w14:paraId="34CF2696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00A07951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73FA80FB" w14:textId="77777777" w:rsidR="00FC4F8D" w:rsidRPr="00361778" w:rsidRDefault="00FC4F8D" w:rsidP="004C67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1778">
              <w:rPr>
                <w:rFonts w:ascii="Arial" w:hAnsi="Arial" w:cs="Arial"/>
                <w:bCs/>
              </w:rPr>
              <w:t xml:space="preserve">Referrer </w:t>
            </w:r>
            <w:r w:rsidR="004C676A" w:rsidRPr="00361778">
              <w:rPr>
                <w:rFonts w:ascii="Arial" w:hAnsi="Arial" w:cs="Arial"/>
                <w:bCs/>
              </w:rPr>
              <w:t>Team</w:t>
            </w:r>
          </w:p>
        </w:tc>
        <w:tc>
          <w:tcPr>
            <w:tcW w:w="5244" w:type="dxa"/>
            <w:gridSpan w:val="2"/>
          </w:tcPr>
          <w:p w14:paraId="6C3321B1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5D1B6EEF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275ACF33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1778">
              <w:rPr>
                <w:rFonts w:ascii="Arial" w:hAnsi="Arial" w:cs="Arial"/>
                <w:bCs/>
              </w:rPr>
              <w:t>Referrer Phone</w:t>
            </w:r>
          </w:p>
        </w:tc>
        <w:tc>
          <w:tcPr>
            <w:tcW w:w="5244" w:type="dxa"/>
            <w:gridSpan w:val="2"/>
          </w:tcPr>
          <w:p w14:paraId="61CBA8E6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1B2329D1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007BB439" w14:textId="77777777" w:rsidR="00FC4F8D" w:rsidRPr="00361778" w:rsidRDefault="00FC4F8D" w:rsidP="00FE2878">
            <w:pPr>
              <w:rPr>
                <w:rFonts w:ascii="Arial" w:hAnsi="Arial" w:cs="Arial"/>
              </w:rPr>
            </w:pPr>
            <w:r w:rsidRPr="00361778">
              <w:rPr>
                <w:rFonts w:ascii="Arial" w:hAnsi="Arial" w:cs="Arial"/>
                <w:bCs/>
              </w:rPr>
              <w:t>Referrer email</w:t>
            </w:r>
          </w:p>
        </w:tc>
        <w:tc>
          <w:tcPr>
            <w:tcW w:w="5244" w:type="dxa"/>
            <w:gridSpan w:val="2"/>
          </w:tcPr>
          <w:p w14:paraId="24BDA9AD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66D33F2F" w14:textId="77777777" w:rsidTr="003D6BB4">
        <w:trPr>
          <w:trHeight w:val="212"/>
        </w:trPr>
        <w:tc>
          <w:tcPr>
            <w:tcW w:w="3703" w:type="dxa"/>
            <w:shd w:val="clear" w:color="auto" w:fill="F2F2F2" w:themeFill="background1" w:themeFillShade="F2"/>
          </w:tcPr>
          <w:p w14:paraId="2F07FF58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/>
              </w:rPr>
            </w:pPr>
            <w:r w:rsidRPr="00361778">
              <w:rPr>
                <w:rFonts w:ascii="Arial" w:hAnsi="Arial" w:cs="Arial"/>
                <w:b/>
                <w:bCs/>
              </w:rPr>
              <w:t>Client Details</w:t>
            </w:r>
          </w:p>
        </w:tc>
        <w:tc>
          <w:tcPr>
            <w:tcW w:w="5244" w:type="dxa"/>
            <w:gridSpan w:val="2"/>
          </w:tcPr>
          <w:p w14:paraId="60DBAEF1" w14:textId="77777777" w:rsidR="00FC4F8D" w:rsidRPr="00093DC8" w:rsidRDefault="006F338E">
            <w:pPr>
              <w:rPr>
                <w:rFonts w:ascii="Arial" w:hAnsi="Arial" w:cs="Arial"/>
                <w:sz w:val="24"/>
                <w:szCs w:val="24"/>
              </w:rPr>
            </w:pPr>
            <w:r w:rsidRPr="00361778">
              <w:rPr>
                <w:rFonts w:ascii="Arial" w:hAnsi="Arial" w:cs="Arial"/>
              </w:rPr>
              <w:t xml:space="preserve">Male:    </w:t>
            </w:r>
            <w:sdt>
              <w:sdtPr>
                <w:rPr>
                  <w:rFonts w:ascii="Arial" w:hAnsi="Arial" w:cs="Arial"/>
                </w:rPr>
                <w:id w:val="12132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61778">
              <w:rPr>
                <w:rFonts w:ascii="Arial" w:hAnsi="Arial" w:cs="Arial"/>
              </w:rPr>
              <w:t xml:space="preserve">           Female:        </w:t>
            </w:r>
            <w:sdt>
              <w:sdtPr>
                <w:rPr>
                  <w:rFonts w:ascii="Arial" w:hAnsi="Arial" w:cs="Arial"/>
                </w:rPr>
                <w:id w:val="-4344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C4F8D" w:rsidRPr="00093DC8" w14:paraId="739EDBA7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512BD852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61778">
              <w:rPr>
                <w:rFonts w:ascii="Arial" w:hAnsi="Arial" w:cs="Arial"/>
                <w:color w:val="000000"/>
              </w:rPr>
              <w:t>Name of Person referred</w:t>
            </w:r>
          </w:p>
        </w:tc>
        <w:tc>
          <w:tcPr>
            <w:tcW w:w="5244" w:type="dxa"/>
            <w:gridSpan w:val="2"/>
          </w:tcPr>
          <w:p w14:paraId="1A16B15C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F8D" w:rsidRPr="00093DC8" w14:paraId="643DFD04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305D8F94" w14:textId="77777777" w:rsidR="00FC4F8D" w:rsidRPr="00361778" w:rsidRDefault="00FC4F8D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61778">
              <w:rPr>
                <w:rFonts w:ascii="Arial" w:hAnsi="Arial" w:cs="Arial"/>
                <w:color w:val="000000"/>
              </w:rPr>
              <w:t xml:space="preserve">Primary </w:t>
            </w:r>
            <w:r w:rsidR="005C68D7" w:rsidRPr="00361778">
              <w:rPr>
                <w:rFonts w:ascii="Arial" w:hAnsi="Arial" w:cs="Arial"/>
                <w:color w:val="000000"/>
              </w:rPr>
              <w:t xml:space="preserve">care </w:t>
            </w:r>
            <w:r w:rsidRPr="00361778">
              <w:rPr>
                <w:rFonts w:ascii="Arial" w:hAnsi="Arial" w:cs="Arial"/>
                <w:color w:val="000000"/>
              </w:rPr>
              <w:t>need</w:t>
            </w:r>
          </w:p>
        </w:tc>
        <w:tc>
          <w:tcPr>
            <w:tcW w:w="5244" w:type="dxa"/>
            <w:gridSpan w:val="2"/>
          </w:tcPr>
          <w:p w14:paraId="1059E8A0" w14:textId="77777777" w:rsidR="00FC4F8D" w:rsidRPr="00093DC8" w:rsidRDefault="00FC4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38E" w:rsidRPr="00093DC8" w14:paraId="1FB45BAF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392079D1" w14:textId="77777777" w:rsidR="006F338E" w:rsidRPr="00361778" w:rsidRDefault="006F338E" w:rsidP="00FE28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61778">
              <w:rPr>
                <w:rFonts w:ascii="Arial" w:hAnsi="Arial" w:cs="Arial"/>
                <w:color w:val="000000"/>
              </w:rPr>
              <w:t>Preferred method of communication</w:t>
            </w:r>
          </w:p>
        </w:tc>
        <w:tc>
          <w:tcPr>
            <w:tcW w:w="5244" w:type="dxa"/>
            <w:gridSpan w:val="2"/>
          </w:tcPr>
          <w:p w14:paraId="2DEE07F7" w14:textId="77777777" w:rsidR="006F338E" w:rsidRPr="00093DC8" w:rsidRDefault="006F33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2FDFB86D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652E10F4" w14:textId="77777777" w:rsidR="00361778" w:rsidRPr="003160DF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0DF">
              <w:rPr>
                <w:rFonts w:ascii="Arial" w:hAnsi="Arial" w:cs="Arial"/>
                <w:color w:val="000000"/>
              </w:rPr>
              <w:t>Risks</w:t>
            </w:r>
            <w:r w:rsidRPr="003160D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60DF">
              <w:rPr>
                <w:rFonts w:ascii="Arial" w:hAnsi="Arial" w:cs="Arial"/>
                <w:color w:val="000000"/>
                <w:sz w:val="20"/>
                <w:szCs w:val="20"/>
              </w:rPr>
              <w:t>advocate needs to be aware of</w:t>
            </w:r>
            <w:r w:rsidR="00702691" w:rsidRPr="003160DF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5244" w:type="dxa"/>
            <w:gridSpan w:val="2"/>
          </w:tcPr>
          <w:p w14:paraId="334D4C50" w14:textId="77777777" w:rsidR="00361778" w:rsidRPr="003160DF" w:rsidRDefault="00361778" w:rsidP="00361778">
            <w:pPr>
              <w:rPr>
                <w:rFonts w:ascii="Arial" w:hAnsi="Arial" w:cs="Arial"/>
                <w:sz w:val="18"/>
                <w:szCs w:val="18"/>
              </w:rPr>
            </w:pPr>
            <w:r w:rsidRPr="003160DF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3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60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160DF">
              <w:rPr>
                <w:rFonts w:ascii="Arial" w:hAnsi="Arial" w:cs="Arial"/>
                <w:sz w:val="18"/>
                <w:szCs w:val="18"/>
              </w:rPr>
              <w:t xml:space="preserve"> (attach detail);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323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60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160DF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7757394" w14:textId="77777777" w:rsidR="00361778" w:rsidRPr="003160DF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  <w:r w:rsidRPr="003160DF">
              <w:rPr>
                <w:rFonts w:ascii="Arial" w:hAnsi="Arial" w:cs="Arial"/>
                <w:sz w:val="18"/>
                <w:szCs w:val="18"/>
              </w:rPr>
              <w:t xml:space="preserve">Not assessed yet (no known risks)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16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60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1778" w:rsidRPr="00093DC8" w14:paraId="5C79A09B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34B30843" w14:textId="77777777" w:rsidR="00361778" w:rsidRPr="00C9179A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778">
              <w:rPr>
                <w:rFonts w:ascii="Arial" w:hAnsi="Arial" w:cs="Arial"/>
                <w:color w:val="000000"/>
              </w:rPr>
              <w:t>Ethnicity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Carefirst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gridSpan w:val="2"/>
          </w:tcPr>
          <w:p w14:paraId="5350C3F0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3B14F7AA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41135305" w14:textId="77777777" w:rsidR="00361778" w:rsidRPr="008702A6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1778">
              <w:rPr>
                <w:rFonts w:ascii="Arial" w:hAnsi="Arial" w:cs="Arial"/>
                <w:color w:val="000000"/>
              </w:rPr>
              <w:t>Religion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(if known)</w:t>
            </w:r>
          </w:p>
        </w:tc>
        <w:tc>
          <w:tcPr>
            <w:tcW w:w="5244" w:type="dxa"/>
            <w:gridSpan w:val="2"/>
          </w:tcPr>
          <w:p w14:paraId="1D64B232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16353F98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2E6E03E2" w14:textId="77777777" w:rsidR="00361778" w:rsidRPr="00996767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96767">
              <w:rPr>
                <w:rFonts w:ascii="Arial" w:hAnsi="Arial" w:cs="Arial"/>
                <w:bCs/>
                <w:color w:val="000000"/>
              </w:rPr>
              <w:t xml:space="preserve">Where are they Currently? </w:t>
            </w:r>
          </w:p>
          <w:p w14:paraId="4D97C7BF" w14:textId="77777777" w:rsidR="00361778" w:rsidRPr="008702A6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36028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address and postcode</w:t>
            </w:r>
          </w:p>
        </w:tc>
        <w:tc>
          <w:tcPr>
            <w:tcW w:w="5244" w:type="dxa"/>
            <w:gridSpan w:val="2"/>
          </w:tcPr>
          <w:p w14:paraId="52D6D1A3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61546F19" w14:textId="77777777" w:rsidTr="003D6BB4">
        <w:trPr>
          <w:trHeight w:val="289"/>
        </w:trPr>
        <w:tc>
          <w:tcPr>
            <w:tcW w:w="3703" w:type="dxa"/>
            <w:shd w:val="clear" w:color="auto" w:fill="F2F2F2" w:themeFill="background1" w:themeFillShade="F2"/>
          </w:tcPr>
          <w:p w14:paraId="13D57AD8" w14:textId="77777777" w:rsidR="00361778" w:rsidRPr="006F338E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Type of accommodation </w:t>
            </w:r>
          </w:p>
        </w:tc>
        <w:tc>
          <w:tcPr>
            <w:tcW w:w="5244" w:type="dxa"/>
            <w:gridSpan w:val="2"/>
          </w:tcPr>
          <w:p w14:paraId="7FD67506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2B9EE955" w14:textId="77777777" w:rsidTr="003D6BB4">
        <w:tc>
          <w:tcPr>
            <w:tcW w:w="3703" w:type="dxa"/>
            <w:shd w:val="clear" w:color="auto" w:fill="F2F2F2" w:themeFill="background1" w:themeFillShade="F2"/>
          </w:tcPr>
          <w:p w14:paraId="7F36FF19" w14:textId="77777777" w:rsidR="00361778" w:rsidRPr="008702A6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02A6">
              <w:rPr>
                <w:rFonts w:ascii="Arial" w:hAnsi="Arial" w:cs="Arial"/>
                <w:color w:val="000000"/>
                <w:sz w:val="24"/>
                <w:szCs w:val="24"/>
              </w:rPr>
              <w:t xml:space="preserve">Telephone Number </w:t>
            </w:r>
            <w:r w:rsidRPr="00236028">
              <w:rPr>
                <w:rFonts w:ascii="Arial" w:hAnsi="Arial" w:cs="Arial"/>
                <w:color w:val="000000"/>
                <w:sz w:val="20"/>
                <w:szCs w:val="20"/>
              </w:rPr>
              <w:t>where they are</w:t>
            </w:r>
          </w:p>
        </w:tc>
        <w:tc>
          <w:tcPr>
            <w:tcW w:w="5244" w:type="dxa"/>
            <w:gridSpan w:val="2"/>
          </w:tcPr>
          <w:p w14:paraId="7BE56D4C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19FFA0D6" w14:textId="77777777" w:rsidTr="003D6BB4">
        <w:trPr>
          <w:trHeight w:val="211"/>
        </w:trPr>
        <w:tc>
          <w:tcPr>
            <w:tcW w:w="3703" w:type="dxa"/>
            <w:shd w:val="clear" w:color="auto" w:fill="F2F2F2" w:themeFill="background1" w:themeFillShade="F2"/>
          </w:tcPr>
          <w:p w14:paraId="0A6A2AF0" w14:textId="77777777" w:rsidR="00361778" w:rsidRPr="008702A6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5244" w:type="dxa"/>
            <w:gridSpan w:val="2"/>
          </w:tcPr>
          <w:p w14:paraId="25FDF07D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778" w:rsidRPr="00093DC8" w14:paraId="7B25D361" w14:textId="77777777" w:rsidTr="003D6BB4">
        <w:trPr>
          <w:trHeight w:val="73"/>
        </w:trPr>
        <w:tc>
          <w:tcPr>
            <w:tcW w:w="3703" w:type="dxa"/>
            <w:shd w:val="clear" w:color="auto" w:fill="F2F2F2" w:themeFill="background1" w:themeFillShade="F2"/>
          </w:tcPr>
          <w:p w14:paraId="7EC9F8C5" w14:textId="77777777" w:rsidR="00361778" w:rsidRDefault="00361778" w:rsidP="003617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Usual address</w:t>
            </w:r>
          </w:p>
        </w:tc>
        <w:tc>
          <w:tcPr>
            <w:tcW w:w="5244" w:type="dxa"/>
            <w:gridSpan w:val="2"/>
          </w:tcPr>
          <w:p w14:paraId="2559A543" w14:textId="77777777" w:rsidR="00361778" w:rsidRPr="00093DC8" w:rsidRDefault="00361778" w:rsidP="00361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2B1A7C" w14:textId="77777777" w:rsidR="0008779F" w:rsidRDefault="003D6BB4" w:rsidP="00F466C3">
      <w:pPr>
        <w:spacing w:before="2" w:after="0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Fax form to: </w:t>
      </w:r>
      <w:r w:rsidR="00515C75" w:rsidRPr="003D6BB4">
        <w:rPr>
          <w:rFonts w:ascii="Arial" w:hAnsi="Arial" w:cs="Arial"/>
          <w:b/>
        </w:rPr>
        <w:t>Your Voice Counts</w:t>
      </w:r>
      <w:r w:rsidR="00515C75" w:rsidRPr="00ED0AB8">
        <w:rPr>
          <w:rFonts w:ascii="Arial" w:hAnsi="Arial" w:cs="Arial"/>
        </w:rPr>
        <w:t xml:space="preserve"> </w:t>
      </w:r>
      <w:r w:rsidR="00FC4F8D" w:rsidRPr="00ED0AB8">
        <w:rPr>
          <w:rFonts w:ascii="Arial" w:hAnsi="Arial" w:cs="Arial"/>
        </w:rPr>
        <w:t>fax:</w:t>
      </w:r>
      <w:r w:rsidR="00FC4F8D">
        <w:rPr>
          <w:rFonts w:ascii="Arial" w:hAnsi="Arial" w:cs="Arial"/>
        </w:rPr>
        <w:t xml:space="preserve"> </w:t>
      </w:r>
      <w:r w:rsidR="00515C75" w:rsidRPr="00ED0AB8">
        <w:rPr>
          <w:rFonts w:ascii="Arial" w:hAnsi="Arial" w:cs="Arial"/>
          <w:lang w:eastAsia="en-GB"/>
        </w:rPr>
        <w:t>(0191) 477 8559</w:t>
      </w:r>
      <w:r w:rsidR="00F466C3">
        <w:rPr>
          <w:rFonts w:ascii="Arial" w:hAnsi="Arial" w:cs="Arial"/>
          <w:lang w:eastAsia="en-GB"/>
        </w:rPr>
        <w:t xml:space="preserve">; telephone (0191) </w:t>
      </w:r>
      <w:r w:rsidR="00A67E15">
        <w:rPr>
          <w:rFonts w:ascii="Arial" w:hAnsi="Arial" w:cs="Arial"/>
          <w:lang w:eastAsia="en-GB"/>
        </w:rPr>
        <w:t>4786472</w:t>
      </w:r>
      <w:r w:rsidR="0008779F">
        <w:rPr>
          <w:rFonts w:ascii="Arial" w:hAnsi="Arial" w:cs="Arial"/>
          <w:lang w:eastAsia="en-GB"/>
        </w:rPr>
        <w:t xml:space="preserve">                 </w:t>
      </w:r>
    </w:p>
    <w:p w14:paraId="11A3F6C5" w14:textId="77777777" w:rsidR="00077B44" w:rsidRPr="0008779F" w:rsidRDefault="005F33DF" w:rsidP="00F466C3">
      <w:pPr>
        <w:spacing w:before="2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en-GB"/>
        </w:rPr>
        <w:t>(V</w:t>
      </w:r>
      <w:proofErr w:type="gramStart"/>
      <w:r>
        <w:rPr>
          <w:rFonts w:ascii="Arial" w:hAnsi="Arial" w:cs="Arial"/>
          <w:sz w:val="16"/>
          <w:szCs w:val="16"/>
          <w:lang w:eastAsia="en-GB"/>
        </w:rPr>
        <w:t>3.October</w:t>
      </w:r>
      <w:proofErr w:type="gramEnd"/>
      <w:r w:rsidR="0008779F" w:rsidRPr="0008779F">
        <w:rPr>
          <w:rFonts w:ascii="Arial" w:hAnsi="Arial" w:cs="Arial"/>
          <w:sz w:val="16"/>
          <w:szCs w:val="16"/>
          <w:lang w:eastAsia="en-GB"/>
        </w:rPr>
        <w:t xml:space="preserve"> 2015)</w:t>
      </w:r>
    </w:p>
    <w:sectPr w:rsidR="00077B44" w:rsidRPr="0008779F" w:rsidSect="00FC4F8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DAABA" w14:textId="77777777" w:rsidR="00361778" w:rsidRDefault="00361778" w:rsidP="00361778">
      <w:pPr>
        <w:spacing w:after="0" w:line="240" w:lineRule="auto"/>
      </w:pPr>
      <w:r>
        <w:separator/>
      </w:r>
    </w:p>
  </w:endnote>
  <w:endnote w:type="continuationSeparator" w:id="0">
    <w:p w14:paraId="76BFEC00" w14:textId="77777777" w:rsidR="00361778" w:rsidRDefault="00361778" w:rsidP="0036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DD21" w14:textId="77777777" w:rsidR="00361778" w:rsidRDefault="00361778" w:rsidP="00361778">
      <w:pPr>
        <w:spacing w:after="0" w:line="240" w:lineRule="auto"/>
      </w:pPr>
      <w:r>
        <w:separator/>
      </w:r>
    </w:p>
  </w:footnote>
  <w:footnote w:type="continuationSeparator" w:id="0">
    <w:p w14:paraId="23C90335" w14:textId="77777777" w:rsidR="00361778" w:rsidRDefault="00361778" w:rsidP="0036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C319E"/>
    <w:multiLevelType w:val="multilevel"/>
    <w:tmpl w:val="87E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44"/>
    <w:rsid w:val="000668AB"/>
    <w:rsid w:val="00077B44"/>
    <w:rsid w:val="0008779F"/>
    <w:rsid w:val="00093DC8"/>
    <w:rsid w:val="000A3BA4"/>
    <w:rsid w:val="000F731E"/>
    <w:rsid w:val="001269C8"/>
    <w:rsid w:val="001576BC"/>
    <w:rsid w:val="00190D85"/>
    <w:rsid w:val="00236028"/>
    <w:rsid w:val="003160DF"/>
    <w:rsid w:val="00361778"/>
    <w:rsid w:val="003B43D6"/>
    <w:rsid w:val="003D6BB4"/>
    <w:rsid w:val="0047553F"/>
    <w:rsid w:val="004C676A"/>
    <w:rsid w:val="00515C75"/>
    <w:rsid w:val="00592C46"/>
    <w:rsid w:val="005C68D7"/>
    <w:rsid w:val="005F33DF"/>
    <w:rsid w:val="00656427"/>
    <w:rsid w:val="006B2436"/>
    <w:rsid w:val="006F338E"/>
    <w:rsid w:val="00702691"/>
    <w:rsid w:val="00711A46"/>
    <w:rsid w:val="00832E47"/>
    <w:rsid w:val="008702A6"/>
    <w:rsid w:val="00880DE3"/>
    <w:rsid w:val="0099006D"/>
    <w:rsid w:val="00996767"/>
    <w:rsid w:val="009C1B0D"/>
    <w:rsid w:val="00A67E15"/>
    <w:rsid w:val="00C9179A"/>
    <w:rsid w:val="00C9292A"/>
    <w:rsid w:val="00CA1A75"/>
    <w:rsid w:val="00DE195A"/>
    <w:rsid w:val="00ED0AB8"/>
    <w:rsid w:val="00F466C3"/>
    <w:rsid w:val="00FC4F8D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B4F0"/>
  <w15:docId w15:val="{92F42E56-372C-4046-B0BA-492EB513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1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78"/>
  </w:style>
  <w:style w:type="paragraph" w:styleId="Footer">
    <w:name w:val="footer"/>
    <w:basedOn w:val="Normal"/>
    <w:link w:val="FooterChar"/>
    <w:uiPriority w:val="99"/>
    <w:unhideWhenUsed/>
    <w:rsid w:val="00361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Forster, David</dc:creator>
  <cp:lastModifiedBy>John McNeil</cp:lastModifiedBy>
  <cp:revision>2</cp:revision>
  <cp:lastPrinted>2015-03-18T15:43:00Z</cp:lastPrinted>
  <dcterms:created xsi:type="dcterms:W3CDTF">2019-09-03T16:01:00Z</dcterms:created>
  <dcterms:modified xsi:type="dcterms:W3CDTF">2019-09-03T16:01:00Z</dcterms:modified>
</cp:coreProperties>
</file>