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843FF" w14:textId="1097E60A" w:rsidR="00607A94" w:rsidRPr="007F4032" w:rsidRDefault="00B109DE" w:rsidP="007F4032">
      <w:pPr>
        <w:jc w:val="center"/>
        <w:rPr>
          <w:rFonts w:ascii="Arial" w:hAnsi="Arial" w:cs="Arial"/>
          <w:b/>
          <w:bCs/>
        </w:rPr>
      </w:pPr>
      <w:r>
        <w:rPr>
          <w:noProof/>
        </w:rPr>
        <w:drawing>
          <wp:anchor distT="0" distB="0" distL="114300" distR="114300" simplePos="0" relativeHeight="251659264" behindDoc="0" locked="0" layoutInCell="1" allowOverlap="1" wp14:anchorId="1DFAE2C2" wp14:editId="59214CF3">
            <wp:simplePos x="0" y="0"/>
            <wp:positionH relativeFrom="column">
              <wp:posOffset>5562600</wp:posOffset>
            </wp:positionH>
            <wp:positionV relativeFrom="paragraph">
              <wp:posOffset>-800100</wp:posOffset>
            </wp:positionV>
            <wp:extent cx="885648" cy="102926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648" cy="1029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784">
        <w:rPr>
          <w:rFonts w:ascii="Arial" w:hAnsi="Arial" w:cs="Arial"/>
          <w:b/>
          <w:bCs/>
        </w:rPr>
        <w:t xml:space="preserve"> </w:t>
      </w:r>
      <w:r w:rsidRPr="00B109DE">
        <w:rPr>
          <w:rFonts w:ascii="Arial" w:hAnsi="Arial" w:cs="Arial"/>
          <w:b/>
          <w:bCs/>
        </w:rPr>
        <w:t>Newcastle Safeguarding Children Partnership</w:t>
      </w:r>
    </w:p>
    <w:p w14:paraId="2776F6DF" w14:textId="73C6F52A" w:rsidR="001E4652" w:rsidRDefault="00347784" w:rsidP="00550E7B">
      <w:pPr>
        <w:jc w:val="center"/>
        <w:rPr>
          <w:rFonts w:ascii="Arial" w:hAnsi="Arial" w:cs="Arial"/>
          <w:u w:val="single"/>
        </w:rPr>
      </w:pPr>
      <w:r>
        <w:rPr>
          <w:rFonts w:ascii="Arial" w:hAnsi="Arial" w:cs="Arial"/>
          <w:u w:val="single"/>
        </w:rPr>
        <w:t>Briefing for all schools</w:t>
      </w:r>
    </w:p>
    <w:p w14:paraId="47DFE7A8" w14:textId="77777777" w:rsidR="00607A94" w:rsidRDefault="00607A94" w:rsidP="00550E7B">
      <w:pPr>
        <w:jc w:val="center"/>
        <w:rPr>
          <w:rFonts w:ascii="Arial" w:hAnsi="Arial" w:cs="Arial"/>
          <w:u w:val="single"/>
        </w:rPr>
      </w:pPr>
    </w:p>
    <w:p w14:paraId="316FEA02" w14:textId="2D712439" w:rsidR="001E4652" w:rsidRPr="00347784" w:rsidRDefault="00B60078" w:rsidP="001E4652">
      <w:pPr>
        <w:jc w:val="center"/>
        <w:rPr>
          <w:rFonts w:ascii="Arial" w:hAnsi="Arial" w:cs="Arial"/>
          <w:i/>
          <w:iCs/>
        </w:rPr>
      </w:pPr>
      <w:r w:rsidRPr="00347784">
        <w:rPr>
          <w:rFonts w:ascii="Arial" w:hAnsi="Arial" w:cs="Arial"/>
          <w:i/>
          <w:iCs/>
        </w:rPr>
        <w:t xml:space="preserve">Supporting children experiencing peer on peer sexual abuse and harassment in schools and colleges and our </w:t>
      </w:r>
      <w:r w:rsidR="00B109DE" w:rsidRPr="00347784">
        <w:rPr>
          <w:rFonts w:ascii="Arial" w:hAnsi="Arial" w:cs="Arial"/>
          <w:i/>
          <w:iCs/>
        </w:rPr>
        <w:t>communities</w:t>
      </w:r>
    </w:p>
    <w:p w14:paraId="303867A3" w14:textId="090AF378" w:rsidR="00B109DE" w:rsidRDefault="001B14E9" w:rsidP="001B14E9">
      <w:pPr>
        <w:rPr>
          <w:rFonts w:ascii="Arial" w:hAnsi="Arial" w:cs="Arial"/>
        </w:rPr>
      </w:pPr>
      <w:r w:rsidRPr="001D55B2">
        <w:rPr>
          <w:rFonts w:ascii="Arial" w:hAnsi="Arial" w:cs="Arial"/>
        </w:rPr>
        <w:t>N</w:t>
      </w:r>
      <w:r w:rsidR="00B60078">
        <w:rPr>
          <w:rFonts w:ascii="Arial" w:hAnsi="Arial" w:cs="Arial"/>
        </w:rPr>
        <w:t>ewcastle Safeguarding Children Partnership</w:t>
      </w:r>
      <w:r w:rsidR="00B109DE">
        <w:rPr>
          <w:rFonts w:ascii="Arial" w:hAnsi="Arial" w:cs="Arial"/>
        </w:rPr>
        <w:t xml:space="preserve"> (NSCP)</w:t>
      </w:r>
      <w:r w:rsidR="00B60078">
        <w:rPr>
          <w:rFonts w:ascii="Arial" w:hAnsi="Arial" w:cs="Arial"/>
        </w:rPr>
        <w:t xml:space="preserve"> recognises the </w:t>
      </w:r>
      <w:r w:rsidR="00B109DE">
        <w:rPr>
          <w:rFonts w:ascii="Arial" w:hAnsi="Arial" w:cs="Arial"/>
        </w:rPr>
        <w:t xml:space="preserve">risk and </w:t>
      </w:r>
      <w:r w:rsidR="00B60078">
        <w:rPr>
          <w:rFonts w:ascii="Arial" w:hAnsi="Arial" w:cs="Arial"/>
        </w:rPr>
        <w:t xml:space="preserve">potential impact of </w:t>
      </w:r>
      <w:r w:rsidR="00550E7B">
        <w:rPr>
          <w:rFonts w:ascii="Arial" w:hAnsi="Arial" w:cs="Arial"/>
        </w:rPr>
        <w:t>peer-on-peer</w:t>
      </w:r>
      <w:r w:rsidR="00BE5544">
        <w:rPr>
          <w:rFonts w:ascii="Arial" w:hAnsi="Arial" w:cs="Arial"/>
        </w:rPr>
        <w:t xml:space="preserve"> sexual</w:t>
      </w:r>
      <w:r w:rsidR="00B60078">
        <w:rPr>
          <w:rFonts w:ascii="Arial" w:hAnsi="Arial" w:cs="Arial"/>
        </w:rPr>
        <w:t xml:space="preserve"> abuse an</w:t>
      </w:r>
      <w:r w:rsidR="00B109DE">
        <w:rPr>
          <w:rFonts w:ascii="Arial" w:hAnsi="Arial" w:cs="Arial"/>
        </w:rPr>
        <w:t>d harassment</w:t>
      </w:r>
      <w:r w:rsidR="00B60078">
        <w:rPr>
          <w:rFonts w:ascii="Arial" w:hAnsi="Arial" w:cs="Arial"/>
        </w:rPr>
        <w:t xml:space="preserve"> in schools and colleges</w:t>
      </w:r>
      <w:r w:rsidR="00910C4E">
        <w:rPr>
          <w:rFonts w:ascii="Arial" w:hAnsi="Arial" w:cs="Arial"/>
        </w:rPr>
        <w:t xml:space="preserve">. NSCP understands that the risks apply beyond the school gates and often take place online. </w:t>
      </w:r>
      <w:r w:rsidR="005C3688">
        <w:rPr>
          <w:rFonts w:ascii="Arial" w:hAnsi="Arial" w:cs="Arial"/>
        </w:rPr>
        <w:t xml:space="preserve">The Partnership </w:t>
      </w:r>
      <w:r w:rsidR="00BE5544">
        <w:rPr>
          <w:rFonts w:ascii="Arial" w:hAnsi="Arial" w:cs="Arial"/>
        </w:rPr>
        <w:t xml:space="preserve">will </w:t>
      </w:r>
      <w:r w:rsidR="00347784">
        <w:rPr>
          <w:rFonts w:ascii="Arial" w:hAnsi="Arial" w:cs="Arial"/>
        </w:rPr>
        <w:t>continue to work with schools</w:t>
      </w:r>
      <w:r w:rsidR="004571E3">
        <w:rPr>
          <w:rFonts w:ascii="Arial" w:hAnsi="Arial" w:cs="Arial"/>
        </w:rPr>
        <w:t>, colleges</w:t>
      </w:r>
      <w:r w:rsidR="00347784">
        <w:rPr>
          <w:rFonts w:ascii="Arial" w:hAnsi="Arial" w:cs="Arial"/>
        </w:rPr>
        <w:t xml:space="preserve"> </w:t>
      </w:r>
      <w:r w:rsidR="007E5586">
        <w:rPr>
          <w:rFonts w:ascii="Arial" w:hAnsi="Arial" w:cs="Arial"/>
        </w:rPr>
        <w:t xml:space="preserve">and other stakeholders </w:t>
      </w:r>
      <w:r w:rsidR="00347784">
        <w:rPr>
          <w:rFonts w:ascii="Arial" w:hAnsi="Arial" w:cs="Arial"/>
        </w:rPr>
        <w:t>to understand the risks facing children and to ensure</w:t>
      </w:r>
      <w:r w:rsidR="00BE5544">
        <w:rPr>
          <w:rFonts w:ascii="Arial" w:hAnsi="Arial" w:cs="Arial"/>
        </w:rPr>
        <w:t xml:space="preserve"> our children’s workforce has the knowledge and skills required to identify and address these concerns.</w:t>
      </w:r>
    </w:p>
    <w:p w14:paraId="6227F40A" w14:textId="64281D44" w:rsidR="005C3688" w:rsidRDefault="007A5E03" w:rsidP="001B14E9">
      <w:pPr>
        <w:rPr>
          <w:rFonts w:ascii="Arial" w:hAnsi="Arial" w:cs="Arial"/>
        </w:rPr>
      </w:pPr>
      <w:r>
        <w:rPr>
          <w:rFonts w:ascii="Arial" w:hAnsi="Arial" w:cs="Arial"/>
        </w:rPr>
        <w:t>S</w:t>
      </w:r>
      <w:r w:rsidR="00347784">
        <w:rPr>
          <w:rFonts w:ascii="Arial" w:hAnsi="Arial" w:cs="Arial"/>
        </w:rPr>
        <w:t xml:space="preserve">chools </w:t>
      </w:r>
      <w:r w:rsidR="004571E3">
        <w:rPr>
          <w:rFonts w:ascii="Arial" w:hAnsi="Arial" w:cs="Arial"/>
        </w:rPr>
        <w:t xml:space="preserve">and colleges </w:t>
      </w:r>
      <w:r w:rsidR="00347784">
        <w:rPr>
          <w:rFonts w:ascii="Arial" w:hAnsi="Arial" w:cs="Arial"/>
        </w:rPr>
        <w:t xml:space="preserve">are already working hard </w:t>
      </w:r>
      <w:r w:rsidR="00FB38C1">
        <w:rPr>
          <w:rFonts w:ascii="Arial" w:hAnsi="Arial" w:cs="Arial"/>
        </w:rPr>
        <w:t>to address</w:t>
      </w:r>
      <w:r w:rsidR="00347784">
        <w:rPr>
          <w:rFonts w:ascii="Arial" w:hAnsi="Arial" w:cs="Arial"/>
        </w:rPr>
        <w:t xml:space="preserve"> these issues and are supporting children, </w:t>
      </w:r>
      <w:r w:rsidR="004571E3">
        <w:rPr>
          <w:rFonts w:ascii="Arial" w:hAnsi="Arial" w:cs="Arial"/>
        </w:rPr>
        <w:t xml:space="preserve">young people, </w:t>
      </w:r>
      <w:r w:rsidR="00347784">
        <w:rPr>
          <w:rFonts w:ascii="Arial" w:hAnsi="Arial" w:cs="Arial"/>
        </w:rPr>
        <w:t>parents and carers</w:t>
      </w:r>
      <w:r w:rsidR="002E7223">
        <w:rPr>
          <w:rFonts w:ascii="Arial" w:hAnsi="Arial" w:cs="Arial"/>
        </w:rPr>
        <w:t xml:space="preserve">. This includes the delivery of high quality RHSE (relationships, health and sex education) that promotes healthy behaviours and relationships. Schools </w:t>
      </w:r>
      <w:r w:rsidR="004571E3">
        <w:rPr>
          <w:rFonts w:ascii="Arial" w:hAnsi="Arial" w:cs="Arial"/>
        </w:rPr>
        <w:t xml:space="preserve">and colleges </w:t>
      </w:r>
      <w:r w:rsidR="002E7223">
        <w:rPr>
          <w:rFonts w:ascii="Arial" w:hAnsi="Arial" w:cs="Arial"/>
        </w:rPr>
        <w:t xml:space="preserve">have also </w:t>
      </w:r>
      <w:r w:rsidR="00FB38C1">
        <w:rPr>
          <w:rFonts w:ascii="Arial" w:hAnsi="Arial" w:cs="Arial"/>
        </w:rPr>
        <w:t>been successful in e</w:t>
      </w:r>
      <w:r w:rsidR="00910C4E">
        <w:rPr>
          <w:rFonts w:ascii="Arial" w:hAnsi="Arial" w:cs="Arial"/>
        </w:rPr>
        <w:t>nsur</w:t>
      </w:r>
      <w:r w:rsidR="00FB38C1">
        <w:rPr>
          <w:rFonts w:ascii="Arial" w:hAnsi="Arial" w:cs="Arial"/>
        </w:rPr>
        <w:t>ing</w:t>
      </w:r>
      <w:r w:rsidR="00910C4E">
        <w:rPr>
          <w:rFonts w:ascii="Arial" w:hAnsi="Arial" w:cs="Arial"/>
        </w:rPr>
        <w:t xml:space="preserve"> </w:t>
      </w:r>
      <w:r w:rsidR="002E7223">
        <w:rPr>
          <w:rFonts w:ascii="Arial" w:hAnsi="Arial" w:cs="Arial"/>
        </w:rPr>
        <w:t>children</w:t>
      </w:r>
      <w:r w:rsidR="004571E3">
        <w:rPr>
          <w:rFonts w:ascii="Arial" w:hAnsi="Arial" w:cs="Arial"/>
        </w:rPr>
        <w:t xml:space="preserve"> and young people’s</w:t>
      </w:r>
      <w:r w:rsidR="00FB38C1">
        <w:rPr>
          <w:rFonts w:ascii="Arial" w:hAnsi="Arial" w:cs="Arial"/>
        </w:rPr>
        <w:t xml:space="preserve"> </w:t>
      </w:r>
      <w:r w:rsidR="00910C4E">
        <w:rPr>
          <w:rFonts w:ascii="Arial" w:hAnsi="Arial" w:cs="Arial"/>
        </w:rPr>
        <w:t>voices are</w:t>
      </w:r>
      <w:r w:rsidR="002E7223">
        <w:rPr>
          <w:rFonts w:ascii="Arial" w:hAnsi="Arial" w:cs="Arial"/>
        </w:rPr>
        <w:t xml:space="preserve"> heard</w:t>
      </w:r>
      <w:r w:rsidR="005C3688">
        <w:rPr>
          <w:rFonts w:ascii="Arial" w:hAnsi="Arial" w:cs="Arial"/>
        </w:rPr>
        <w:t xml:space="preserve"> and</w:t>
      </w:r>
      <w:r w:rsidR="002E7223">
        <w:rPr>
          <w:rFonts w:ascii="Arial" w:hAnsi="Arial" w:cs="Arial"/>
        </w:rPr>
        <w:t xml:space="preserve"> </w:t>
      </w:r>
      <w:r w:rsidR="00FB38C1">
        <w:rPr>
          <w:rFonts w:ascii="Arial" w:hAnsi="Arial" w:cs="Arial"/>
        </w:rPr>
        <w:t>to ensure they have safe places within school</w:t>
      </w:r>
      <w:r w:rsidR="00890633">
        <w:rPr>
          <w:rFonts w:ascii="Arial" w:hAnsi="Arial" w:cs="Arial"/>
        </w:rPr>
        <w:t>s and colleges.</w:t>
      </w:r>
    </w:p>
    <w:p w14:paraId="206892B3" w14:textId="7000D46C" w:rsidR="00347784" w:rsidRDefault="002E7223" w:rsidP="001B14E9">
      <w:pPr>
        <w:rPr>
          <w:rFonts w:ascii="Arial" w:hAnsi="Arial" w:cs="Arial"/>
        </w:rPr>
      </w:pPr>
      <w:r>
        <w:rPr>
          <w:rFonts w:ascii="Arial" w:hAnsi="Arial" w:cs="Arial"/>
        </w:rPr>
        <w:t>NSCP wants to ensure schools</w:t>
      </w:r>
      <w:r w:rsidR="00890633">
        <w:rPr>
          <w:rFonts w:ascii="Arial" w:hAnsi="Arial" w:cs="Arial"/>
        </w:rPr>
        <w:t xml:space="preserve"> and colleges</w:t>
      </w:r>
      <w:r>
        <w:rPr>
          <w:rFonts w:ascii="Arial" w:hAnsi="Arial" w:cs="Arial"/>
        </w:rPr>
        <w:t xml:space="preserve"> are aware of the broader supports in place and how they may be accessed. As such we are setting out our local offer to you. This will be kept under regular review to ensure it remains pertinent to the challenges we</w:t>
      </w:r>
      <w:r w:rsidR="005C0D61">
        <w:rPr>
          <w:rFonts w:ascii="Arial" w:hAnsi="Arial" w:cs="Arial"/>
        </w:rPr>
        <w:t xml:space="preserve"> </w:t>
      </w:r>
      <w:r>
        <w:rPr>
          <w:rFonts w:ascii="Arial" w:hAnsi="Arial" w:cs="Arial"/>
        </w:rPr>
        <w:t>face.</w:t>
      </w:r>
    </w:p>
    <w:p w14:paraId="27BCE6E7" w14:textId="7A42622A" w:rsidR="00E84A75" w:rsidRDefault="00E84A75" w:rsidP="001B14E9">
      <w:pPr>
        <w:rPr>
          <w:rFonts w:ascii="Arial" w:hAnsi="Arial" w:cs="Arial"/>
        </w:rPr>
      </w:pPr>
      <w:r w:rsidRPr="00631FC8">
        <w:rPr>
          <w:rFonts w:ascii="Arial" w:hAnsi="Arial" w:cs="Arial"/>
        </w:rPr>
        <w:t>Whilst we have support in place, we know we must continue to engage with children</w:t>
      </w:r>
      <w:r w:rsidR="004571E3">
        <w:rPr>
          <w:rFonts w:ascii="Arial" w:hAnsi="Arial" w:cs="Arial"/>
        </w:rPr>
        <w:t xml:space="preserve"> and young people</w:t>
      </w:r>
      <w:r w:rsidRPr="00631FC8">
        <w:rPr>
          <w:rFonts w:ascii="Arial" w:hAnsi="Arial" w:cs="Arial"/>
        </w:rPr>
        <w:t xml:space="preserve">, families and practitioners to learn and </w:t>
      </w:r>
      <w:r>
        <w:rPr>
          <w:rFonts w:ascii="Arial" w:hAnsi="Arial" w:cs="Arial"/>
        </w:rPr>
        <w:t xml:space="preserve">to </w:t>
      </w:r>
      <w:r w:rsidRPr="00631FC8">
        <w:rPr>
          <w:rFonts w:ascii="Arial" w:hAnsi="Arial" w:cs="Arial"/>
        </w:rPr>
        <w:t>improve our service offer.</w:t>
      </w:r>
      <w:r>
        <w:rPr>
          <w:rFonts w:ascii="Arial" w:hAnsi="Arial" w:cs="Arial"/>
        </w:rPr>
        <w:t xml:space="preserve"> </w:t>
      </w:r>
    </w:p>
    <w:p w14:paraId="37C89961" w14:textId="053C90FE" w:rsidR="005C3688" w:rsidRPr="005C3688" w:rsidRDefault="005C3688" w:rsidP="00B011AE">
      <w:pPr>
        <w:rPr>
          <w:rFonts w:ascii="Arial" w:eastAsia="Calibri" w:hAnsi="Arial" w:cs="Arial"/>
          <w:b/>
          <w:bCs/>
        </w:rPr>
      </w:pPr>
      <w:r w:rsidRPr="005C3688">
        <w:rPr>
          <w:rFonts w:ascii="Arial" w:eastAsia="Calibri" w:hAnsi="Arial" w:cs="Arial"/>
          <w:b/>
          <w:bCs/>
        </w:rPr>
        <w:t>What do schools need?</w:t>
      </w:r>
    </w:p>
    <w:p w14:paraId="2817B040" w14:textId="0CD0E068" w:rsidR="00B011AE" w:rsidRPr="00B011AE" w:rsidRDefault="00B011AE" w:rsidP="00B011AE">
      <w:pPr>
        <w:rPr>
          <w:rFonts w:ascii="Arial" w:eastAsia="Calibri" w:hAnsi="Arial" w:cs="Arial"/>
        </w:rPr>
      </w:pPr>
      <w:r w:rsidRPr="00B011AE">
        <w:rPr>
          <w:rFonts w:ascii="Arial" w:eastAsia="Calibri" w:hAnsi="Arial" w:cs="Arial"/>
        </w:rPr>
        <w:t xml:space="preserve">The Newcastle </w:t>
      </w:r>
      <w:r>
        <w:rPr>
          <w:rFonts w:ascii="Arial" w:eastAsia="Calibri" w:hAnsi="Arial" w:cs="Arial"/>
        </w:rPr>
        <w:t>E</w:t>
      </w:r>
      <w:r w:rsidRPr="00B011AE">
        <w:rPr>
          <w:rFonts w:ascii="Arial" w:eastAsia="Calibri" w:hAnsi="Arial" w:cs="Arial"/>
        </w:rPr>
        <w:t xml:space="preserve">ducation </w:t>
      </w:r>
      <w:r>
        <w:rPr>
          <w:rFonts w:ascii="Arial" w:eastAsia="Calibri" w:hAnsi="Arial" w:cs="Arial"/>
        </w:rPr>
        <w:t>S</w:t>
      </w:r>
      <w:r w:rsidRPr="00B011AE">
        <w:rPr>
          <w:rFonts w:ascii="Arial" w:eastAsia="Calibri" w:hAnsi="Arial" w:cs="Arial"/>
        </w:rPr>
        <w:t xml:space="preserve">afeguarding </w:t>
      </w:r>
      <w:r>
        <w:rPr>
          <w:rFonts w:ascii="Arial" w:eastAsia="Calibri" w:hAnsi="Arial" w:cs="Arial"/>
        </w:rPr>
        <w:t>P</w:t>
      </w:r>
      <w:r w:rsidRPr="00B011AE">
        <w:rPr>
          <w:rFonts w:ascii="Arial" w:eastAsia="Calibri" w:hAnsi="Arial" w:cs="Arial"/>
        </w:rPr>
        <w:t>artnership</w:t>
      </w:r>
      <w:r>
        <w:rPr>
          <w:rFonts w:ascii="Arial" w:eastAsia="Calibri" w:hAnsi="Arial" w:cs="Arial"/>
        </w:rPr>
        <w:t xml:space="preserve"> (NESP)</w:t>
      </w:r>
      <w:r w:rsidRPr="00B011AE">
        <w:rPr>
          <w:rFonts w:ascii="Arial" w:eastAsia="Calibri" w:hAnsi="Arial" w:cs="Arial"/>
        </w:rPr>
        <w:t xml:space="preserve"> has highlighted </w:t>
      </w:r>
      <w:r w:rsidR="007A5E03">
        <w:rPr>
          <w:rFonts w:ascii="Arial" w:eastAsia="Calibri" w:hAnsi="Arial" w:cs="Arial"/>
        </w:rPr>
        <w:t xml:space="preserve">some </w:t>
      </w:r>
      <w:r w:rsidRPr="00B011AE">
        <w:rPr>
          <w:rFonts w:ascii="Arial" w:eastAsia="Calibri" w:hAnsi="Arial" w:cs="Arial"/>
        </w:rPr>
        <w:t xml:space="preserve">areas </w:t>
      </w:r>
      <w:r w:rsidR="00FB38C1">
        <w:rPr>
          <w:rFonts w:ascii="Arial" w:eastAsia="Calibri" w:hAnsi="Arial" w:cs="Arial"/>
        </w:rPr>
        <w:t xml:space="preserve">where schools and colleges </w:t>
      </w:r>
      <w:r w:rsidRPr="00B011AE">
        <w:rPr>
          <w:rFonts w:ascii="Arial" w:eastAsia="Calibri" w:hAnsi="Arial" w:cs="Arial"/>
        </w:rPr>
        <w:t>require</w:t>
      </w:r>
      <w:r w:rsidR="00FB38C1">
        <w:rPr>
          <w:rFonts w:ascii="Arial" w:eastAsia="Calibri" w:hAnsi="Arial" w:cs="Arial"/>
        </w:rPr>
        <w:t xml:space="preserve"> support. These are outline</w:t>
      </w:r>
      <w:r w:rsidR="006B19EB">
        <w:rPr>
          <w:rFonts w:ascii="Arial" w:eastAsia="Calibri" w:hAnsi="Arial" w:cs="Arial"/>
        </w:rPr>
        <w:t>d</w:t>
      </w:r>
      <w:r w:rsidR="00FB38C1">
        <w:rPr>
          <w:rFonts w:ascii="Arial" w:eastAsia="Calibri" w:hAnsi="Arial" w:cs="Arial"/>
        </w:rPr>
        <w:t xml:space="preserve"> below along with services currently in place and plans for service development.</w:t>
      </w:r>
    </w:p>
    <w:p w14:paraId="45DD147E" w14:textId="66FDA642" w:rsidR="004133D2" w:rsidRPr="00B011AE" w:rsidRDefault="004133D2" w:rsidP="004133D2">
      <w:pPr>
        <w:contextualSpacing/>
        <w:rPr>
          <w:rFonts w:ascii="Arial" w:eastAsia="Calibri" w:hAnsi="Arial" w:cs="Arial"/>
          <w:i/>
          <w:iCs/>
        </w:rPr>
      </w:pPr>
      <w:r>
        <w:rPr>
          <w:rFonts w:ascii="Arial" w:eastAsia="Calibri" w:hAnsi="Arial" w:cs="Arial"/>
          <w:i/>
          <w:iCs/>
        </w:rPr>
        <w:t xml:space="preserve">1. </w:t>
      </w:r>
      <w:r w:rsidRPr="00B011AE">
        <w:rPr>
          <w:rFonts w:ascii="Arial" w:eastAsia="Calibri" w:hAnsi="Arial" w:cs="Arial"/>
          <w:i/>
          <w:iCs/>
        </w:rPr>
        <w:t>Increased understanding of the law and potential consequences for children &amp; young people, their families, and staff</w:t>
      </w:r>
    </w:p>
    <w:p w14:paraId="4D67FA24" w14:textId="77777777" w:rsidR="004133D2" w:rsidRPr="00D06EE4" w:rsidRDefault="004133D2" w:rsidP="004133D2">
      <w:pPr>
        <w:contextualSpacing/>
        <w:rPr>
          <w:rFonts w:ascii="Arial" w:eastAsia="Calibri" w:hAnsi="Arial" w:cs="Arial"/>
          <w:i/>
          <w:iCs/>
        </w:rPr>
      </w:pPr>
    </w:p>
    <w:p w14:paraId="28F42526" w14:textId="70D58FA3" w:rsidR="004133D2" w:rsidRPr="004133D2" w:rsidRDefault="004133D2" w:rsidP="004133D2">
      <w:pPr>
        <w:contextualSpacing/>
        <w:rPr>
          <w:rFonts w:ascii="Arial" w:eastAsia="Calibri" w:hAnsi="Arial" w:cs="Arial"/>
        </w:rPr>
      </w:pPr>
      <w:bookmarkStart w:id="0" w:name="_Hlk85560935"/>
      <w:r w:rsidRPr="004133D2">
        <w:rPr>
          <w:rFonts w:ascii="Arial" w:eastAsia="Calibri" w:hAnsi="Arial" w:cs="Arial"/>
        </w:rPr>
        <w:t xml:space="preserve">Schools </w:t>
      </w:r>
      <w:r w:rsidR="004571E3">
        <w:rPr>
          <w:rFonts w:ascii="Arial" w:eastAsia="Calibri" w:hAnsi="Arial" w:cs="Arial"/>
        </w:rPr>
        <w:t xml:space="preserve">and colleges </w:t>
      </w:r>
      <w:r w:rsidRPr="004133D2">
        <w:rPr>
          <w:rFonts w:ascii="Arial" w:eastAsia="Calibri" w:hAnsi="Arial" w:cs="Arial"/>
        </w:rPr>
        <w:t xml:space="preserve">can seek support and guidance from local police, and this may include targeted sessions for Designated Safeguarding Leads. This will also be covered through the provision of training accessible through the NSCP website. </w:t>
      </w:r>
      <w:r w:rsidR="007A5E03">
        <w:rPr>
          <w:rFonts w:ascii="Arial" w:eastAsia="Calibri" w:hAnsi="Arial" w:cs="Arial"/>
        </w:rPr>
        <w:t>Please see details below which describe some of the services available from Northumbria Police.</w:t>
      </w:r>
    </w:p>
    <w:p w14:paraId="69A4ADE1" w14:textId="77777777" w:rsidR="00E20ABD" w:rsidRDefault="00E20ABD" w:rsidP="004133D2">
      <w:pPr>
        <w:rPr>
          <w:rFonts w:ascii="Arial" w:eastAsia="Calibri" w:hAnsi="Arial" w:cs="Arial"/>
          <w:i/>
          <w:iCs/>
        </w:rPr>
      </w:pPr>
    </w:p>
    <w:p w14:paraId="4056BEF0" w14:textId="2E2C0410" w:rsidR="004133D2" w:rsidRPr="00607A94" w:rsidRDefault="000A6AAD" w:rsidP="004133D2">
      <w:pPr>
        <w:rPr>
          <w:rFonts w:ascii="Arial" w:hAnsi="Arial" w:cs="Arial"/>
        </w:rPr>
      </w:pPr>
      <w:r w:rsidRPr="000A6AAD">
        <w:rPr>
          <w:rFonts w:ascii="Arial" w:hAnsi="Arial" w:cs="Arial"/>
        </w:rPr>
        <w:t xml:space="preserve">Attached below is a letter to parents and carers that was shared recently with schools on the topic of sharing indecent images by Northumbria Police and the Violence Reduction Unit (VRU); this formed part of a campaign highlighting this subject. Also attached is the VRU’s education brochure with information on relevant learning tools. </w:t>
      </w:r>
    </w:p>
    <w:p w14:paraId="5AE7D12E" w14:textId="74F0D80B" w:rsidR="004133D2" w:rsidRDefault="00946D7A" w:rsidP="004133D2">
      <w:pPr>
        <w:contextualSpacing/>
        <w:jc w:val="center"/>
        <w:rPr>
          <w:rFonts w:ascii="Arial" w:eastAsia="Calibri" w:hAnsi="Arial" w:cs="Arial"/>
        </w:rPr>
      </w:pPr>
      <w:r>
        <w:object w:dxaOrig="1376" w:dyaOrig="899" w14:anchorId="38FD11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5pt" o:ole="">
            <v:imagedata r:id="rId9" o:title=""/>
          </v:shape>
          <o:OLEObject Type="Embed" ProgID="AcroExch.Document.DC" ShapeID="_x0000_i1025" DrawAspect="Icon" ObjectID="_1697036503" r:id="rId10"/>
        </w:object>
      </w:r>
      <w:r w:rsidR="004133D2" w:rsidRPr="006B19EB">
        <w:t xml:space="preserve"> </w:t>
      </w:r>
      <w:r w:rsidR="004133D2">
        <w:object w:dxaOrig="1376" w:dyaOrig="899" w14:anchorId="5F972E6E">
          <v:shape id="_x0000_i1026" type="#_x0000_t75" style="width:69.75pt;height:45pt" o:ole="">
            <v:imagedata r:id="rId11" o:title=""/>
          </v:shape>
          <o:OLEObject Type="Embed" ProgID="AcroExch.Document.DC" ShapeID="_x0000_i1026" DrawAspect="Icon" ObjectID="_1697036504" r:id="rId12"/>
        </w:object>
      </w:r>
    </w:p>
    <w:bookmarkEnd w:id="0"/>
    <w:p w14:paraId="66DB7497" w14:textId="31663EFA" w:rsidR="00607A94" w:rsidRDefault="00607A94" w:rsidP="005C0D61">
      <w:pPr>
        <w:contextualSpacing/>
        <w:rPr>
          <w:rFonts w:ascii="Arial" w:eastAsia="Calibri" w:hAnsi="Arial" w:cs="Arial"/>
          <w:i/>
          <w:iCs/>
        </w:rPr>
      </w:pPr>
    </w:p>
    <w:p w14:paraId="3A8ABBD6" w14:textId="77777777" w:rsidR="00607A94" w:rsidRDefault="00607A94" w:rsidP="005C0D61">
      <w:pPr>
        <w:contextualSpacing/>
        <w:rPr>
          <w:rFonts w:ascii="Arial" w:eastAsia="Calibri" w:hAnsi="Arial" w:cs="Arial"/>
          <w:i/>
          <w:iCs/>
        </w:rPr>
      </w:pPr>
    </w:p>
    <w:p w14:paraId="720BDC31" w14:textId="65414810" w:rsidR="005C0D61" w:rsidRDefault="004133D2" w:rsidP="005C0D61">
      <w:pPr>
        <w:contextualSpacing/>
        <w:rPr>
          <w:rFonts w:ascii="Arial" w:eastAsia="Calibri" w:hAnsi="Arial" w:cs="Arial"/>
          <w:i/>
          <w:iCs/>
        </w:rPr>
      </w:pPr>
      <w:r>
        <w:rPr>
          <w:rFonts w:ascii="Arial" w:eastAsia="Calibri" w:hAnsi="Arial" w:cs="Arial"/>
          <w:i/>
          <w:iCs/>
        </w:rPr>
        <w:t xml:space="preserve">2. </w:t>
      </w:r>
      <w:r w:rsidR="005C0D61">
        <w:rPr>
          <w:rFonts w:ascii="Arial" w:eastAsia="Calibri" w:hAnsi="Arial" w:cs="Arial"/>
          <w:i/>
          <w:iCs/>
        </w:rPr>
        <w:t>Support and guidance for s</w:t>
      </w:r>
      <w:r w:rsidR="00B011AE" w:rsidRPr="00B011AE">
        <w:rPr>
          <w:rFonts w:ascii="Arial" w:eastAsia="Calibri" w:hAnsi="Arial" w:cs="Arial"/>
          <w:i/>
          <w:iCs/>
        </w:rPr>
        <w:t>chools</w:t>
      </w:r>
      <w:r w:rsidR="005C0D61">
        <w:rPr>
          <w:rFonts w:ascii="Arial" w:eastAsia="Calibri" w:hAnsi="Arial" w:cs="Arial"/>
          <w:i/>
          <w:iCs/>
        </w:rPr>
        <w:t xml:space="preserve"> and colleges in maintaining safety online</w:t>
      </w:r>
      <w:r w:rsidR="00B011AE" w:rsidRPr="00B011AE">
        <w:rPr>
          <w:rFonts w:ascii="Arial" w:eastAsia="Calibri" w:hAnsi="Arial" w:cs="Arial"/>
          <w:i/>
          <w:iCs/>
        </w:rPr>
        <w:t xml:space="preserve"> </w:t>
      </w:r>
      <w:r w:rsidR="005C0D61">
        <w:rPr>
          <w:rFonts w:ascii="Arial" w:eastAsia="Calibri" w:hAnsi="Arial" w:cs="Arial"/>
          <w:i/>
          <w:iCs/>
        </w:rPr>
        <w:t>– including effective and</w:t>
      </w:r>
      <w:r w:rsidR="00B011AE" w:rsidRPr="00B011AE">
        <w:rPr>
          <w:rFonts w:ascii="Arial" w:eastAsia="Calibri" w:hAnsi="Arial" w:cs="Arial"/>
          <w:i/>
          <w:iCs/>
        </w:rPr>
        <w:t xml:space="preserve"> accurate record keeping</w:t>
      </w:r>
    </w:p>
    <w:p w14:paraId="2FA2FEE3" w14:textId="23F9ED47" w:rsidR="005C3688" w:rsidRDefault="005C3688" w:rsidP="005C0D61">
      <w:pPr>
        <w:contextualSpacing/>
        <w:rPr>
          <w:rFonts w:ascii="Arial" w:eastAsia="Calibri" w:hAnsi="Arial" w:cs="Arial"/>
          <w:i/>
          <w:iCs/>
        </w:rPr>
      </w:pPr>
    </w:p>
    <w:p w14:paraId="46107C7B" w14:textId="06BF8085" w:rsidR="005C3688" w:rsidRDefault="006B19EB" w:rsidP="005C0D61">
      <w:pPr>
        <w:contextualSpacing/>
      </w:pPr>
      <w:r>
        <w:rPr>
          <w:rFonts w:ascii="Arial" w:eastAsia="Calibri" w:hAnsi="Arial" w:cs="Arial"/>
        </w:rPr>
        <w:t xml:space="preserve">NSCP will continue to work with schools </w:t>
      </w:r>
      <w:r w:rsidR="004571E3">
        <w:rPr>
          <w:rFonts w:ascii="Arial" w:eastAsia="Calibri" w:hAnsi="Arial" w:cs="Arial"/>
        </w:rPr>
        <w:t xml:space="preserve">and colleges </w:t>
      </w:r>
      <w:r>
        <w:rPr>
          <w:rFonts w:ascii="Arial" w:eastAsia="Calibri" w:hAnsi="Arial" w:cs="Arial"/>
        </w:rPr>
        <w:t xml:space="preserve">to ensure they have access to the resources they need to keep children </w:t>
      </w:r>
      <w:r w:rsidR="004571E3">
        <w:rPr>
          <w:rFonts w:ascii="Arial" w:eastAsia="Calibri" w:hAnsi="Arial" w:cs="Arial"/>
        </w:rPr>
        <w:t xml:space="preserve">and young people </w:t>
      </w:r>
      <w:r>
        <w:rPr>
          <w:rFonts w:ascii="Arial" w:eastAsia="Calibri" w:hAnsi="Arial" w:cs="Arial"/>
        </w:rPr>
        <w:t>safe online. The VRU Education Team have provided some useful information on a range of resources around online safety. These are summarised in the attached document.</w:t>
      </w:r>
      <w:r w:rsidRPr="006B19EB">
        <w:t xml:space="preserve"> </w:t>
      </w:r>
    </w:p>
    <w:p w14:paraId="49C14C4D" w14:textId="77777777" w:rsidR="006B19EB" w:rsidRPr="005C3688" w:rsidRDefault="006B19EB" w:rsidP="005C0D61">
      <w:pPr>
        <w:contextualSpacing/>
        <w:rPr>
          <w:rFonts w:ascii="Arial" w:eastAsia="Calibri" w:hAnsi="Arial" w:cs="Arial"/>
        </w:rPr>
      </w:pPr>
    </w:p>
    <w:p w14:paraId="64FDC5F9" w14:textId="073F9C59" w:rsidR="005C0D61" w:rsidRDefault="006E7AE6" w:rsidP="006B19EB">
      <w:pPr>
        <w:contextualSpacing/>
        <w:jc w:val="center"/>
      </w:pPr>
      <w:r>
        <w:object w:dxaOrig="1376" w:dyaOrig="899" w14:anchorId="17990BF4">
          <v:shape id="_x0000_i1027" type="#_x0000_t75" style="width:69.75pt;height:45pt" o:ole="">
            <v:imagedata r:id="rId13" o:title=""/>
          </v:shape>
          <o:OLEObject Type="Embed" ProgID="AcroExch.Document.DC" ShapeID="_x0000_i1027" DrawAspect="Icon" ObjectID="_1697036505" r:id="rId14"/>
        </w:object>
      </w:r>
    </w:p>
    <w:p w14:paraId="0BF0C7B6" w14:textId="77777777" w:rsidR="00607A94" w:rsidRDefault="00607A94" w:rsidP="005C0D61">
      <w:pPr>
        <w:contextualSpacing/>
        <w:rPr>
          <w:rFonts w:ascii="Arial" w:eastAsia="Calibri" w:hAnsi="Arial" w:cs="Arial"/>
          <w:i/>
          <w:iCs/>
        </w:rPr>
      </w:pPr>
    </w:p>
    <w:p w14:paraId="2FD159E6" w14:textId="0FCC3BD4" w:rsidR="00B011AE" w:rsidRDefault="004133D2" w:rsidP="005C0D61">
      <w:pPr>
        <w:contextualSpacing/>
        <w:rPr>
          <w:rFonts w:ascii="Arial" w:eastAsia="Calibri" w:hAnsi="Arial" w:cs="Arial"/>
          <w:i/>
          <w:iCs/>
        </w:rPr>
      </w:pPr>
      <w:r>
        <w:rPr>
          <w:rFonts w:ascii="Arial" w:eastAsia="Calibri" w:hAnsi="Arial" w:cs="Arial"/>
          <w:i/>
          <w:iCs/>
        </w:rPr>
        <w:t>3</w:t>
      </w:r>
      <w:r w:rsidR="005C3688">
        <w:rPr>
          <w:rFonts w:ascii="Arial" w:eastAsia="Calibri" w:hAnsi="Arial" w:cs="Arial"/>
          <w:i/>
          <w:iCs/>
        </w:rPr>
        <w:t xml:space="preserve">. </w:t>
      </w:r>
      <w:r w:rsidR="005C0D61">
        <w:rPr>
          <w:rFonts w:ascii="Arial" w:eastAsia="Calibri" w:hAnsi="Arial" w:cs="Arial"/>
          <w:i/>
          <w:iCs/>
        </w:rPr>
        <w:t>T</w:t>
      </w:r>
      <w:r w:rsidR="00B011AE" w:rsidRPr="00B011AE">
        <w:rPr>
          <w:rFonts w:ascii="Arial" w:eastAsia="Calibri" w:hAnsi="Arial" w:cs="Arial"/>
          <w:i/>
          <w:iCs/>
        </w:rPr>
        <w:t>raining on how to speak to a victim or a perpetrator to avoid the risk of dealing with situations/disclosures incorrectly</w:t>
      </w:r>
    </w:p>
    <w:p w14:paraId="337CF5C1" w14:textId="5BECAF59" w:rsidR="005C3688" w:rsidRDefault="005C3688" w:rsidP="005C0D61">
      <w:pPr>
        <w:contextualSpacing/>
        <w:rPr>
          <w:rFonts w:ascii="Arial" w:eastAsia="Calibri" w:hAnsi="Arial" w:cs="Arial"/>
          <w:i/>
          <w:iCs/>
        </w:rPr>
      </w:pPr>
    </w:p>
    <w:p w14:paraId="6E7B5D87" w14:textId="016FBA3E" w:rsidR="00607A94" w:rsidRDefault="005C3688" w:rsidP="00FB38C1">
      <w:pPr>
        <w:contextualSpacing/>
        <w:rPr>
          <w:rFonts w:ascii="Arial" w:eastAsia="Calibri" w:hAnsi="Arial" w:cs="Arial"/>
        </w:rPr>
      </w:pPr>
      <w:r w:rsidRPr="006B19EB">
        <w:rPr>
          <w:rFonts w:ascii="Arial" w:eastAsia="Calibri" w:hAnsi="Arial" w:cs="Arial"/>
        </w:rPr>
        <w:t xml:space="preserve">Schools </w:t>
      </w:r>
      <w:r w:rsidR="004571E3">
        <w:rPr>
          <w:rFonts w:ascii="Arial" w:eastAsia="Calibri" w:hAnsi="Arial" w:cs="Arial"/>
        </w:rPr>
        <w:t xml:space="preserve">and colleges </w:t>
      </w:r>
      <w:r w:rsidRPr="006B19EB">
        <w:rPr>
          <w:rFonts w:ascii="Arial" w:eastAsia="Calibri" w:hAnsi="Arial" w:cs="Arial"/>
        </w:rPr>
        <w:t>have access to online and face to face training</w:t>
      </w:r>
      <w:r w:rsidR="00D06EE4">
        <w:rPr>
          <w:rFonts w:ascii="Arial" w:eastAsia="Calibri" w:hAnsi="Arial" w:cs="Arial"/>
        </w:rPr>
        <w:t xml:space="preserve"> accessible </w:t>
      </w:r>
      <w:r w:rsidRPr="006B19EB">
        <w:rPr>
          <w:rFonts w:ascii="Arial" w:eastAsia="Calibri" w:hAnsi="Arial" w:cs="Arial"/>
        </w:rPr>
        <w:t xml:space="preserve">through </w:t>
      </w:r>
      <w:r w:rsidR="00D06EE4">
        <w:rPr>
          <w:rFonts w:ascii="Arial" w:eastAsia="Calibri" w:hAnsi="Arial" w:cs="Arial"/>
        </w:rPr>
        <w:t xml:space="preserve">the </w:t>
      </w:r>
      <w:r w:rsidRPr="006B19EB">
        <w:rPr>
          <w:rFonts w:ascii="Arial" w:eastAsia="Calibri" w:hAnsi="Arial" w:cs="Arial"/>
        </w:rPr>
        <w:t>NSCP</w:t>
      </w:r>
      <w:r w:rsidR="00D06EE4">
        <w:rPr>
          <w:rFonts w:ascii="Arial" w:eastAsia="Calibri" w:hAnsi="Arial" w:cs="Arial"/>
        </w:rPr>
        <w:t xml:space="preserve"> website</w:t>
      </w:r>
      <w:r w:rsidRPr="006B19EB">
        <w:rPr>
          <w:rFonts w:ascii="Arial" w:eastAsia="Calibri" w:hAnsi="Arial" w:cs="Arial"/>
        </w:rPr>
        <w:t xml:space="preserve"> and th</w:t>
      </w:r>
      <w:r w:rsidR="00D06EE4">
        <w:rPr>
          <w:rFonts w:ascii="Arial" w:eastAsia="Calibri" w:hAnsi="Arial" w:cs="Arial"/>
        </w:rPr>
        <w:t>r</w:t>
      </w:r>
      <w:r w:rsidRPr="006B19EB">
        <w:rPr>
          <w:rFonts w:ascii="Arial" w:eastAsia="Calibri" w:hAnsi="Arial" w:cs="Arial"/>
        </w:rPr>
        <w:t xml:space="preserve">ough </w:t>
      </w:r>
      <w:r w:rsidR="00D06EE4">
        <w:rPr>
          <w:rFonts w:ascii="Arial" w:eastAsia="Calibri" w:hAnsi="Arial" w:cs="Arial"/>
        </w:rPr>
        <w:t>schools</w:t>
      </w:r>
      <w:r w:rsidR="004571E3">
        <w:rPr>
          <w:rFonts w:ascii="Arial" w:eastAsia="Calibri" w:hAnsi="Arial" w:cs="Arial"/>
        </w:rPr>
        <w:t>/colleges</w:t>
      </w:r>
      <w:r w:rsidR="00D06EE4">
        <w:rPr>
          <w:rFonts w:ascii="Arial" w:eastAsia="Calibri" w:hAnsi="Arial" w:cs="Arial"/>
        </w:rPr>
        <w:t xml:space="preserve"> </w:t>
      </w:r>
      <w:r w:rsidRPr="006B19EB">
        <w:rPr>
          <w:rFonts w:ascii="Arial" w:eastAsia="Calibri" w:hAnsi="Arial" w:cs="Arial"/>
        </w:rPr>
        <w:t xml:space="preserve">internal </w:t>
      </w:r>
      <w:r w:rsidR="00D06EE4">
        <w:rPr>
          <w:rFonts w:ascii="Arial" w:eastAsia="Calibri" w:hAnsi="Arial" w:cs="Arial"/>
        </w:rPr>
        <w:t xml:space="preserve">training </w:t>
      </w:r>
      <w:r w:rsidRPr="006B19EB">
        <w:rPr>
          <w:rFonts w:ascii="Arial" w:eastAsia="Calibri" w:hAnsi="Arial" w:cs="Arial"/>
        </w:rPr>
        <w:t>pro</w:t>
      </w:r>
      <w:r w:rsidR="00D06EE4">
        <w:rPr>
          <w:rFonts w:ascii="Arial" w:eastAsia="Calibri" w:hAnsi="Arial" w:cs="Arial"/>
        </w:rPr>
        <w:t>grammes</w:t>
      </w:r>
      <w:r w:rsidRPr="006B19EB">
        <w:rPr>
          <w:rFonts w:ascii="Arial" w:eastAsia="Calibri" w:hAnsi="Arial" w:cs="Arial"/>
        </w:rPr>
        <w:t>. NSCP will work with NESP and Designated Safeguarding Leads within schools</w:t>
      </w:r>
      <w:r w:rsidR="004571E3">
        <w:rPr>
          <w:rFonts w:ascii="Arial" w:eastAsia="Calibri" w:hAnsi="Arial" w:cs="Arial"/>
        </w:rPr>
        <w:t xml:space="preserve"> and colleges</w:t>
      </w:r>
      <w:r w:rsidRPr="006B19EB">
        <w:rPr>
          <w:rFonts w:ascii="Arial" w:eastAsia="Calibri" w:hAnsi="Arial" w:cs="Arial"/>
        </w:rPr>
        <w:t xml:space="preserve"> to identify specific training needs and how these may be met.</w:t>
      </w:r>
    </w:p>
    <w:p w14:paraId="04C13F72" w14:textId="77777777" w:rsidR="00607A94" w:rsidRDefault="00607A94" w:rsidP="00FB38C1">
      <w:pPr>
        <w:contextualSpacing/>
        <w:rPr>
          <w:rFonts w:ascii="Arial" w:eastAsia="Calibri" w:hAnsi="Arial" w:cs="Arial"/>
          <w:i/>
          <w:iCs/>
        </w:rPr>
      </w:pPr>
    </w:p>
    <w:p w14:paraId="0D728D72" w14:textId="4807CE1F" w:rsidR="00B011AE" w:rsidRDefault="004133D2" w:rsidP="00FB38C1">
      <w:pPr>
        <w:contextualSpacing/>
        <w:rPr>
          <w:rFonts w:ascii="Arial" w:eastAsia="Calibri" w:hAnsi="Arial" w:cs="Arial"/>
          <w:i/>
          <w:iCs/>
        </w:rPr>
      </w:pPr>
      <w:r>
        <w:rPr>
          <w:rFonts w:ascii="Arial" w:eastAsia="Calibri" w:hAnsi="Arial" w:cs="Arial"/>
          <w:i/>
          <w:iCs/>
        </w:rPr>
        <w:t>4</w:t>
      </w:r>
      <w:r w:rsidR="005C3688">
        <w:rPr>
          <w:rFonts w:ascii="Arial" w:eastAsia="Calibri" w:hAnsi="Arial" w:cs="Arial"/>
          <w:i/>
          <w:iCs/>
        </w:rPr>
        <w:t xml:space="preserve">. </w:t>
      </w:r>
      <w:r w:rsidR="00B011AE" w:rsidRPr="00B011AE">
        <w:rPr>
          <w:rFonts w:ascii="Arial" w:eastAsia="Calibri" w:hAnsi="Arial" w:cs="Arial"/>
          <w:i/>
          <w:iCs/>
        </w:rPr>
        <w:t>Education for parents and wider family members and the community</w:t>
      </w:r>
    </w:p>
    <w:p w14:paraId="07ABD914" w14:textId="66B3856B" w:rsidR="005C3688" w:rsidRDefault="005C3688" w:rsidP="00FB38C1">
      <w:pPr>
        <w:contextualSpacing/>
        <w:rPr>
          <w:rFonts w:ascii="Arial" w:eastAsia="Calibri" w:hAnsi="Arial" w:cs="Arial"/>
          <w:i/>
          <w:iCs/>
        </w:rPr>
      </w:pPr>
    </w:p>
    <w:p w14:paraId="14D1D179" w14:textId="36488270" w:rsidR="006B19EB" w:rsidRPr="00B011AE" w:rsidRDefault="005C3688" w:rsidP="00FB38C1">
      <w:pPr>
        <w:contextualSpacing/>
        <w:rPr>
          <w:rFonts w:ascii="Arial" w:eastAsia="Calibri" w:hAnsi="Arial" w:cs="Arial"/>
        </w:rPr>
      </w:pPr>
      <w:r w:rsidRPr="00D06EE4">
        <w:rPr>
          <w:rFonts w:ascii="Arial" w:eastAsia="Calibri" w:hAnsi="Arial" w:cs="Arial"/>
        </w:rPr>
        <w:t xml:space="preserve">NSCP will work with schools </w:t>
      </w:r>
      <w:r w:rsidR="004571E3">
        <w:rPr>
          <w:rFonts w:ascii="Arial" w:eastAsia="Calibri" w:hAnsi="Arial" w:cs="Arial"/>
        </w:rPr>
        <w:t xml:space="preserve">and colleges </w:t>
      </w:r>
      <w:r w:rsidRPr="00D06EE4">
        <w:rPr>
          <w:rFonts w:ascii="Arial" w:eastAsia="Calibri" w:hAnsi="Arial" w:cs="Arial"/>
        </w:rPr>
        <w:t xml:space="preserve">to develop a series of online briefings / </w:t>
      </w:r>
      <w:r w:rsidR="009C2257" w:rsidRPr="00D06EE4">
        <w:rPr>
          <w:rFonts w:ascii="Arial" w:eastAsia="Calibri" w:hAnsi="Arial" w:cs="Arial"/>
        </w:rPr>
        <w:t>school</w:t>
      </w:r>
      <w:r w:rsidR="004571E3">
        <w:rPr>
          <w:rFonts w:ascii="Arial" w:eastAsia="Calibri" w:hAnsi="Arial" w:cs="Arial"/>
        </w:rPr>
        <w:t>/college</w:t>
      </w:r>
      <w:r w:rsidR="009C2257" w:rsidRPr="00D06EE4">
        <w:rPr>
          <w:rFonts w:ascii="Arial" w:eastAsia="Calibri" w:hAnsi="Arial" w:cs="Arial"/>
        </w:rPr>
        <w:t>-based</w:t>
      </w:r>
      <w:r w:rsidRPr="00D06EE4">
        <w:rPr>
          <w:rFonts w:ascii="Arial" w:eastAsia="Calibri" w:hAnsi="Arial" w:cs="Arial"/>
        </w:rPr>
        <w:t xml:space="preserve"> events to ensure parents carers and members of the community have the information they need to keep their children</w:t>
      </w:r>
      <w:r w:rsidR="004571E3">
        <w:rPr>
          <w:rFonts w:ascii="Arial" w:eastAsia="Calibri" w:hAnsi="Arial" w:cs="Arial"/>
        </w:rPr>
        <w:t xml:space="preserve"> and young people</w:t>
      </w:r>
      <w:r w:rsidRPr="00D06EE4">
        <w:rPr>
          <w:rFonts w:ascii="Arial" w:eastAsia="Calibri" w:hAnsi="Arial" w:cs="Arial"/>
        </w:rPr>
        <w:t xml:space="preserve"> safe.</w:t>
      </w:r>
      <w:r>
        <w:rPr>
          <w:rFonts w:ascii="Arial" w:eastAsia="Calibri" w:hAnsi="Arial" w:cs="Arial"/>
        </w:rPr>
        <w:t xml:space="preserve"> </w:t>
      </w:r>
      <w:r w:rsidR="00D06EE4">
        <w:rPr>
          <w:rFonts w:ascii="Arial" w:eastAsia="Calibri" w:hAnsi="Arial" w:cs="Arial"/>
        </w:rPr>
        <w:t xml:space="preserve"> </w:t>
      </w:r>
      <w:r w:rsidR="00D06EE4" w:rsidRPr="001D0DB1">
        <w:rPr>
          <w:rFonts w:ascii="Arial" w:eastAsia="Calibri" w:hAnsi="Arial" w:cs="Arial"/>
        </w:rPr>
        <w:t xml:space="preserve">The letter provided </w:t>
      </w:r>
      <w:r w:rsidR="001D0DB1" w:rsidRPr="001D0DB1">
        <w:rPr>
          <w:rFonts w:ascii="Arial" w:eastAsia="Calibri" w:hAnsi="Arial" w:cs="Arial"/>
        </w:rPr>
        <w:t>above</w:t>
      </w:r>
      <w:r w:rsidR="00D06EE4" w:rsidRPr="001D0DB1">
        <w:rPr>
          <w:rFonts w:ascii="Arial" w:eastAsia="Calibri" w:hAnsi="Arial" w:cs="Arial"/>
        </w:rPr>
        <w:t xml:space="preserve"> (point </w:t>
      </w:r>
      <w:r w:rsidR="001D0DB1" w:rsidRPr="001D0DB1">
        <w:rPr>
          <w:rFonts w:ascii="Arial" w:eastAsia="Calibri" w:hAnsi="Arial" w:cs="Arial"/>
        </w:rPr>
        <w:t>1</w:t>
      </w:r>
      <w:r w:rsidR="00D06EE4" w:rsidRPr="001D0DB1">
        <w:rPr>
          <w:rFonts w:ascii="Arial" w:eastAsia="Calibri" w:hAnsi="Arial" w:cs="Arial"/>
        </w:rPr>
        <w:t>) may also assist with this.</w:t>
      </w:r>
    </w:p>
    <w:p w14:paraId="18D4A90E" w14:textId="77777777" w:rsidR="00607A94" w:rsidRDefault="00607A94" w:rsidP="00FB38C1">
      <w:pPr>
        <w:contextualSpacing/>
        <w:rPr>
          <w:rFonts w:ascii="Arial" w:eastAsia="Calibri" w:hAnsi="Arial" w:cs="Arial"/>
          <w:i/>
          <w:iCs/>
        </w:rPr>
      </w:pPr>
    </w:p>
    <w:p w14:paraId="7EA90D6D" w14:textId="0DBFF989" w:rsidR="00B011AE" w:rsidRDefault="004133D2" w:rsidP="00FB38C1">
      <w:pPr>
        <w:contextualSpacing/>
        <w:rPr>
          <w:rFonts w:ascii="Arial" w:eastAsia="Calibri" w:hAnsi="Arial" w:cs="Arial"/>
          <w:i/>
          <w:iCs/>
        </w:rPr>
      </w:pPr>
      <w:r>
        <w:rPr>
          <w:rFonts w:ascii="Arial" w:eastAsia="Calibri" w:hAnsi="Arial" w:cs="Arial"/>
          <w:i/>
          <w:iCs/>
        </w:rPr>
        <w:t>5</w:t>
      </w:r>
      <w:r w:rsidR="005C3688">
        <w:rPr>
          <w:rFonts w:ascii="Arial" w:eastAsia="Calibri" w:hAnsi="Arial" w:cs="Arial"/>
          <w:i/>
          <w:iCs/>
        </w:rPr>
        <w:t xml:space="preserve">. </w:t>
      </w:r>
      <w:r w:rsidR="00B011AE" w:rsidRPr="00B011AE">
        <w:rPr>
          <w:rFonts w:ascii="Arial" w:eastAsia="Calibri" w:hAnsi="Arial" w:cs="Arial"/>
          <w:i/>
          <w:iCs/>
        </w:rPr>
        <w:t>Increased awareness of where to report perpetrators and victims</w:t>
      </w:r>
    </w:p>
    <w:p w14:paraId="212BA84A" w14:textId="22E3EB29" w:rsidR="009C2257" w:rsidRDefault="009C2257" w:rsidP="00FB38C1">
      <w:pPr>
        <w:contextualSpacing/>
        <w:rPr>
          <w:rFonts w:ascii="Arial" w:eastAsia="Calibri" w:hAnsi="Arial" w:cs="Arial"/>
          <w:i/>
          <w:iCs/>
        </w:rPr>
      </w:pPr>
    </w:p>
    <w:p w14:paraId="52897A95" w14:textId="3EFC9F9D" w:rsidR="006B19EB" w:rsidRDefault="009C2257" w:rsidP="00FB38C1">
      <w:pPr>
        <w:contextualSpacing/>
        <w:rPr>
          <w:rFonts w:ascii="Arial" w:eastAsia="Calibri" w:hAnsi="Arial" w:cs="Arial"/>
        </w:rPr>
      </w:pPr>
      <w:r w:rsidRPr="00D06EE4">
        <w:rPr>
          <w:rFonts w:ascii="Arial" w:eastAsia="Calibri" w:hAnsi="Arial" w:cs="Arial"/>
        </w:rPr>
        <w:t xml:space="preserve">All schools </w:t>
      </w:r>
      <w:r w:rsidR="004571E3">
        <w:rPr>
          <w:rFonts w:ascii="Arial" w:eastAsia="Calibri" w:hAnsi="Arial" w:cs="Arial"/>
        </w:rPr>
        <w:t xml:space="preserve">and colleges </w:t>
      </w:r>
      <w:r w:rsidRPr="00D06EE4">
        <w:rPr>
          <w:rFonts w:ascii="Arial" w:eastAsia="Calibri" w:hAnsi="Arial" w:cs="Arial"/>
        </w:rPr>
        <w:t>can contact their colleagues in Children’s Social Care and Police in order to seek advice and guidance on action they need to take when dealing with disclosures and matters that might require a social care and / or police response. Newcastle’s Multi-Agency Safeguarding Hub (MASH) should be the first point of contac</w:t>
      </w:r>
      <w:r w:rsidR="006E7AE6">
        <w:rPr>
          <w:rFonts w:ascii="Arial" w:eastAsia="Calibri" w:hAnsi="Arial" w:cs="Arial"/>
        </w:rPr>
        <w:t>t via the</w:t>
      </w:r>
      <w:r w:rsidR="005D234E">
        <w:rPr>
          <w:rFonts w:ascii="Arial" w:eastAsia="Calibri" w:hAnsi="Arial" w:cs="Arial"/>
        </w:rPr>
        <w:t xml:space="preserve"> Initial Response Service (IRS) using the contact details below and </w:t>
      </w:r>
      <w:r w:rsidR="006E7AE6">
        <w:rPr>
          <w:rFonts w:ascii="Arial" w:eastAsia="Calibri" w:hAnsi="Arial" w:cs="Arial"/>
        </w:rPr>
        <w:t>request</w:t>
      </w:r>
      <w:r w:rsidR="005D234E">
        <w:rPr>
          <w:rFonts w:ascii="Arial" w:eastAsia="Calibri" w:hAnsi="Arial" w:cs="Arial"/>
        </w:rPr>
        <w:t xml:space="preserve"> to be redirected to MASH. </w:t>
      </w:r>
    </w:p>
    <w:p w14:paraId="35C02F88" w14:textId="67D57165" w:rsidR="00806F57" w:rsidRDefault="00806F57" w:rsidP="00FB38C1">
      <w:pPr>
        <w:contextualSpacing/>
        <w:rPr>
          <w:rFonts w:ascii="Arial" w:eastAsia="Calibri" w:hAnsi="Arial" w:cs="Arial"/>
        </w:rPr>
      </w:pPr>
    </w:p>
    <w:p w14:paraId="4ACA2F81" w14:textId="77777777" w:rsidR="007134C3" w:rsidRDefault="007134C3">
      <w:pPr>
        <w:rPr>
          <w:rFonts w:ascii="Arial" w:hAnsi="Arial" w:cs="Arial"/>
          <w:b/>
          <w:bCs/>
        </w:rPr>
      </w:pPr>
      <w:r>
        <w:rPr>
          <w:rFonts w:ascii="Arial" w:hAnsi="Arial" w:cs="Arial"/>
          <w:b/>
          <w:bCs/>
        </w:rPr>
        <w:br w:type="page"/>
      </w:r>
    </w:p>
    <w:p w14:paraId="0A4E2330" w14:textId="5624547D" w:rsidR="00806F57" w:rsidRPr="00D97469" w:rsidRDefault="00806F57" w:rsidP="00806F57">
      <w:pPr>
        <w:rPr>
          <w:rFonts w:ascii="Arial" w:hAnsi="Arial" w:cs="Arial"/>
          <w:b/>
          <w:bCs/>
        </w:rPr>
      </w:pPr>
      <w:r>
        <w:rPr>
          <w:rFonts w:ascii="Arial" w:hAnsi="Arial" w:cs="Arial"/>
          <w:b/>
          <w:bCs/>
        </w:rPr>
        <w:lastRenderedPageBreak/>
        <w:t>NSCP commits to providing the following as o</w:t>
      </w:r>
      <w:r w:rsidRPr="009A34C5">
        <w:rPr>
          <w:rFonts w:ascii="Arial" w:hAnsi="Arial" w:cs="Arial"/>
          <w:b/>
          <w:bCs/>
        </w:rPr>
        <w:t xml:space="preserve">ur </w:t>
      </w:r>
      <w:r>
        <w:rPr>
          <w:rFonts w:ascii="Arial" w:hAnsi="Arial" w:cs="Arial"/>
          <w:b/>
          <w:bCs/>
        </w:rPr>
        <w:t>local offer to schools and colleges:</w:t>
      </w:r>
    </w:p>
    <w:p w14:paraId="279384D6" w14:textId="04432141" w:rsidR="00607A94" w:rsidRDefault="00806F57" w:rsidP="00EE2831">
      <w:pPr>
        <w:pStyle w:val="ListParagraph"/>
        <w:numPr>
          <w:ilvl w:val="0"/>
          <w:numId w:val="4"/>
        </w:numPr>
        <w:tabs>
          <w:tab w:val="left" w:pos="284"/>
        </w:tabs>
        <w:ind w:left="0" w:hanging="567"/>
        <w:rPr>
          <w:rFonts w:ascii="Arial" w:hAnsi="Arial" w:cs="Arial"/>
        </w:rPr>
      </w:pPr>
      <w:r>
        <w:rPr>
          <w:rFonts w:ascii="Arial" w:hAnsi="Arial" w:cs="Arial"/>
        </w:rPr>
        <w:t xml:space="preserve">Accessible guidance and support through NSCP’s website, </w:t>
      </w:r>
      <w:proofErr w:type="gramStart"/>
      <w:r>
        <w:rPr>
          <w:rFonts w:ascii="Arial" w:hAnsi="Arial" w:cs="Arial"/>
        </w:rPr>
        <w:t>procedures</w:t>
      </w:r>
      <w:proofErr w:type="gramEnd"/>
      <w:r>
        <w:rPr>
          <w:rFonts w:ascii="Arial" w:hAnsi="Arial" w:cs="Arial"/>
        </w:rPr>
        <w:t xml:space="preserve"> and training. This can be access</w:t>
      </w:r>
      <w:r w:rsidR="001D0DB1">
        <w:rPr>
          <w:rFonts w:ascii="Arial" w:hAnsi="Arial" w:cs="Arial"/>
        </w:rPr>
        <w:t>ed</w:t>
      </w:r>
      <w:r>
        <w:rPr>
          <w:rFonts w:ascii="Arial" w:hAnsi="Arial" w:cs="Arial"/>
        </w:rPr>
        <w:t xml:space="preserve"> </w:t>
      </w:r>
      <w:r w:rsidR="00607A94">
        <w:rPr>
          <w:rFonts w:ascii="Arial" w:hAnsi="Arial" w:cs="Arial"/>
        </w:rPr>
        <w:t xml:space="preserve">via </w:t>
      </w:r>
      <w:r>
        <w:rPr>
          <w:rFonts w:ascii="Arial" w:hAnsi="Arial" w:cs="Arial"/>
        </w:rPr>
        <w:t>the NSCP websit</w:t>
      </w:r>
      <w:r w:rsidR="00EE2831">
        <w:rPr>
          <w:rFonts w:ascii="Arial" w:hAnsi="Arial" w:cs="Arial"/>
        </w:rPr>
        <w:t xml:space="preserve">e </w:t>
      </w:r>
      <w:hyperlink r:id="rId15" w:history="1">
        <w:r w:rsidR="00EE2831" w:rsidRPr="0062136C">
          <w:rPr>
            <w:rStyle w:val="Hyperlink"/>
            <w:rFonts w:ascii="Arial" w:hAnsi="Arial" w:cs="Arial"/>
          </w:rPr>
          <w:t>www.newcastlesafeguarding.org.uk/safeguarding-children/</w:t>
        </w:r>
      </w:hyperlink>
      <w:r w:rsidR="00607A94">
        <w:rPr>
          <w:rFonts w:ascii="Arial" w:hAnsi="Arial" w:cs="Arial"/>
        </w:rPr>
        <w:t xml:space="preserve">                                            </w:t>
      </w:r>
    </w:p>
    <w:p w14:paraId="0533175E" w14:textId="77777777" w:rsidR="00607A94" w:rsidRDefault="00607A94" w:rsidP="00607A94">
      <w:pPr>
        <w:pStyle w:val="ListParagraph"/>
        <w:tabs>
          <w:tab w:val="left" w:pos="284"/>
        </w:tabs>
        <w:ind w:left="0"/>
        <w:rPr>
          <w:rFonts w:ascii="Arial" w:hAnsi="Arial" w:cs="Arial"/>
        </w:rPr>
      </w:pPr>
    </w:p>
    <w:p w14:paraId="61C80115" w14:textId="346E533D" w:rsidR="00806F57" w:rsidRDefault="00806F57" w:rsidP="00607A94">
      <w:pPr>
        <w:pStyle w:val="ListParagraph"/>
        <w:tabs>
          <w:tab w:val="left" w:pos="284"/>
        </w:tabs>
        <w:ind w:left="0"/>
        <w:rPr>
          <w:rStyle w:val="Hyperlink"/>
          <w:rFonts w:ascii="Arial" w:hAnsi="Arial" w:cs="Arial"/>
        </w:rPr>
      </w:pPr>
      <w:r w:rsidRPr="00607A94">
        <w:rPr>
          <w:rFonts w:ascii="Arial" w:hAnsi="Arial" w:cs="Arial"/>
        </w:rPr>
        <w:t xml:space="preserve">Further advice and guidance can be accessed </w:t>
      </w:r>
      <w:r w:rsidR="00607A94">
        <w:rPr>
          <w:rFonts w:ascii="Arial" w:hAnsi="Arial" w:cs="Arial"/>
        </w:rPr>
        <w:t>through</w:t>
      </w:r>
      <w:r w:rsidRPr="00607A94">
        <w:rPr>
          <w:rFonts w:ascii="Arial" w:hAnsi="Arial" w:cs="Arial"/>
        </w:rPr>
        <w:t xml:space="preserve"> the NSCP Coordinator</w:t>
      </w:r>
      <w:r w:rsidR="00EE2831" w:rsidRPr="00607A94">
        <w:rPr>
          <w:rFonts w:ascii="Arial" w:hAnsi="Arial" w:cs="Arial"/>
        </w:rPr>
        <w:t xml:space="preserve"> </w:t>
      </w:r>
      <w:r w:rsidRPr="00607A94">
        <w:rPr>
          <w:rFonts w:ascii="Arial" w:hAnsi="Arial" w:cs="Arial"/>
        </w:rPr>
        <w:t xml:space="preserve">Alison Fry </w:t>
      </w:r>
      <w:hyperlink r:id="rId16" w:history="1">
        <w:r w:rsidRPr="00607A94">
          <w:rPr>
            <w:rStyle w:val="Hyperlink"/>
            <w:rFonts w:ascii="Arial" w:hAnsi="Arial" w:cs="Arial"/>
          </w:rPr>
          <w:t>alison.fry@newcastle.gov.uk</w:t>
        </w:r>
      </w:hyperlink>
    </w:p>
    <w:p w14:paraId="10E1C444" w14:textId="77777777" w:rsidR="00607A94" w:rsidRPr="00607A94" w:rsidRDefault="00607A94" w:rsidP="00607A94">
      <w:pPr>
        <w:pStyle w:val="ListParagraph"/>
        <w:tabs>
          <w:tab w:val="left" w:pos="284"/>
        </w:tabs>
        <w:ind w:left="0"/>
        <w:rPr>
          <w:rFonts w:ascii="Arial" w:hAnsi="Arial" w:cs="Arial"/>
        </w:rPr>
      </w:pPr>
    </w:p>
    <w:p w14:paraId="50DE67A2" w14:textId="175C3120" w:rsidR="00806F57" w:rsidRDefault="00806F57" w:rsidP="004166D6">
      <w:pPr>
        <w:pStyle w:val="ListParagraph"/>
        <w:numPr>
          <w:ilvl w:val="0"/>
          <w:numId w:val="4"/>
        </w:numPr>
        <w:tabs>
          <w:tab w:val="left" w:pos="142"/>
        </w:tabs>
        <w:ind w:left="0" w:hanging="568"/>
        <w:rPr>
          <w:rFonts w:ascii="Arial" w:hAnsi="Arial" w:cs="Arial"/>
        </w:rPr>
      </w:pPr>
      <w:r>
        <w:rPr>
          <w:rFonts w:ascii="Arial" w:hAnsi="Arial" w:cs="Arial"/>
        </w:rPr>
        <w:t xml:space="preserve">The coordination of supports for schools </w:t>
      </w:r>
      <w:r w:rsidR="004571E3">
        <w:rPr>
          <w:rFonts w:ascii="Arial" w:hAnsi="Arial" w:cs="Arial"/>
        </w:rPr>
        <w:t xml:space="preserve">and colleges </w:t>
      </w:r>
      <w:r>
        <w:rPr>
          <w:rFonts w:ascii="Arial" w:hAnsi="Arial" w:cs="Arial"/>
        </w:rPr>
        <w:t>through a robust Education Safeguarding Partnership – facilitating best practice and effective information sharing</w:t>
      </w:r>
    </w:p>
    <w:p w14:paraId="53A320E6" w14:textId="343202DA" w:rsidR="007F4032" w:rsidRDefault="00806F57" w:rsidP="007F4032">
      <w:pPr>
        <w:ind w:left="720"/>
        <w:rPr>
          <w:rFonts w:ascii="Arial" w:hAnsi="Arial" w:cs="Arial"/>
        </w:rPr>
      </w:pPr>
      <w:r>
        <w:rPr>
          <w:rFonts w:ascii="Arial" w:hAnsi="Arial" w:cs="Arial"/>
        </w:rPr>
        <w:t xml:space="preserve">Contact Chair of NESP Stuart Pickup via </w:t>
      </w:r>
      <w:hyperlink r:id="rId17" w:history="1">
        <w:r w:rsidR="0001246C" w:rsidRPr="0062136C">
          <w:rPr>
            <w:rStyle w:val="Hyperlink"/>
            <w:rFonts w:ascii="Arial" w:hAnsi="Arial" w:cs="Arial"/>
          </w:rPr>
          <w:t>stuart.pickup@newburnmanorprimary.newcastle.sch.uk</w:t>
        </w:r>
      </w:hyperlink>
    </w:p>
    <w:p w14:paraId="033360CE" w14:textId="46D55E4F" w:rsidR="00806F57" w:rsidRDefault="00806F57" w:rsidP="004166D6">
      <w:pPr>
        <w:pStyle w:val="ListParagraph"/>
        <w:numPr>
          <w:ilvl w:val="0"/>
          <w:numId w:val="4"/>
        </w:numPr>
        <w:tabs>
          <w:tab w:val="left" w:pos="0"/>
        </w:tabs>
        <w:ind w:left="0" w:hanging="567"/>
        <w:rPr>
          <w:rFonts w:ascii="Arial" w:hAnsi="Arial" w:cs="Arial"/>
        </w:rPr>
      </w:pPr>
      <w:r>
        <w:rPr>
          <w:rFonts w:ascii="Arial" w:hAnsi="Arial" w:cs="Arial"/>
        </w:rPr>
        <w:t>Guidance and supports provided through the Council’s Education and Skills teams, within the Children, Education and Skills Directorate</w:t>
      </w:r>
    </w:p>
    <w:p w14:paraId="6515784E" w14:textId="77777777" w:rsidR="00806F57" w:rsidRDefault="00806F57" w:rsidP="00806F57">
      <w:pPr>
        <w:pStyle w:val="ListParagraph"/>
        <w:rPr>
          <w:rFonts w:ascii="Arial" w:hAnsi="Arial" w:cs="Arial"/>
        </w:rPr>
      </w:pPr>
    </w:p>
    <w:p w14:paraId="03B52E65" w14:textId="77777777" w:rsidR="00806F57" w:rsidRPr="000C14D5" w:rsidRDefault="00806F57" w:rsidP="0001246C">
      <w:pPr>
        <w:pStyle w:val="ListParagraph"/>
        <w:ind w:left="0" w:firstLine="720"/>
        <w:rPr>
          <w:rFonts w:ascii="Arial" w:hAnsi="Arial" w:cs="Arial"/>
        </w:rPr>
      </w:pPr>
      <w:r>
        <w:rPr>
          <w:rFonts w:ascii="Arial" w:hAnsi="Arial" w:cs="Arial"/>
        </w:rPr>
        <w:t xml:space="preserve">Contact Alyson Barrett, Senior Advisor </w:t>
      </w:r>
      <w:hyperlink r:id="rId18" w:history="1">
        <w:r w:rsidRPr="00252307">
          <w:rPr>
            <w:rStyle w:val="Hyperlink"/>
            <w:rFonts w:ascii="Arial" w:hAnsi="Arial" w:cs="Arial"/>
          </w:rPr>
          <w:t>alyson.barrett@newcastle.gov.uk</w:t>
        </w:r>
      </w:hyperlink>
    </w:p>
    <w:p w14:paraId="58C18BF1" w14:textId="77777777" w:rsidR="00806F57" w:rsidRDefault="00806F57" w:rsidP="0001246C">
      <w:pPr>
        <w:pStyle w:val="ListParagraph"/>
        <w:ind w:left="0" w:firstLine="720"/>
        <w:rPr>
          <w:rFonts w:ascii="Arial" w:hAnsi="Arial" w:cs="Arial"/>
        </w:rPr>
      </w:pPr>
      <w:r>
        <w:rPr>
          <w:rFonts w:ascii="Arial" w:hAnsi="Arial" w:cs="Arial"/>
        </w:rPr>
        <w:t xml:space="preserve">or Ian Dawson, Head of School Effectiveness </w:t>
      </w:r>
      <w:hyperlink r:id="rId19" w:history="1">
        <w:r w:rsidRPr="00252307">
          <w:rPr>
            <w:rStyle w:val="Hyperlink"/>
            <w:rFonts w:ascii="Arial" w:hAnsi="Arial" w:cs="Arial"/>
          </w:rPr>
          <w:t>ian.dawson@newcastle.gov.uk</w:t>
        </w:r>
      </w:hyperlink>
    </w:p>
    <w:p w14:paraId="14227FAF" w14:textId="77777777" w:rsidR="00806F57" w:rsidRDefault="00806F57" w:rsidP="00806F57">
      <w:pPr>
        <w:pStyle w:val="ListParagraph"/>
        <w:rPr>
          <w:rFonts w:ascii="Arial" w:hAnsi="Arial" w:cs="Arial"/>
        </w:rPr>
      </w:pPr>
    </w:p>
    <w:p w14:paraId="0A891BF8" w14:textId="77777777" w:rsidR="00806F57" w:rsidRDefault="00806F57" w:rsidP="0001246C">
      <w:pPr>
        <w:pStyle w:val="ListParagraph"/>
        <w:numPr>
          <w:ilvl w:val="0"/>
          <w:numId w:val="4"/>
        </w:numPr>
        <w:ind w:left="0" w:hanging="567"/>
        <w:rPr>
          <w:rFonts w:ascii="Arial" w:hAnsi="Arial" w:cs="Arial"/>
        </w:rPr>
      </w:pPr>
      <w:r>
        <w:rPr>
          <w:rFonts w:ascii="Arial" w:hAnsi="Arial" w:cs="Arial"/>
        </w:rPr>
        <w:t xml:space="preserve">Access to high quality school nursing and specialist health interventions, including child and adolescent mental health to promote healthy behaviours and relationships and to respond to emotional and mental health difficulties </w:t>
      </w:r>
    </w:p>
    <w:p w14:paraId="49029FD5" w14:textId="772EC091" w:rsidR="00806F57" w:rsidRDefault="00806F57" w:rsidP="0001246C">
      <w:pPr>
        <w:ind w:left="720"/>
        <w:rPr>
          <w:rFonts w:ascii="Arial" w:hAnsi="Arial" w:cs="Arial"/>
          <w:lang w:eastAsia="en-GB"/>
        </w:rPr>
      </w:pPr>
      <w:r>
        <w:rPr>
          <w:rFonts w:ascii="Arial" w:hAnsi="Arial" w:cs="Arial"/>
        </w:rPr>
        <w:t xml:space="preserve">Information on School Nursing can be accessed via Jo McKenzie, </w:t>
      </w:r>
      <w:hyperlink r:id="rId20" w:history="1">
        <w:r w:rsidR="0001246C" w:rsidRPr="0062136C">
          <w:rPr>
            <w:rStyle w:val="Hyperlink"/>
            <w:rFonts w:ascii="Arial" w:hAnsi="Arial" w:cs="Arial"/>
          </w:rPr>
          <w:t>joanne.mckenzie21@nhs.net</w:t>
        </w:r>
      </w:hyperlink>
      <w:r>
        <w:rPr>
          <w:rFonts w:ascii="Arial" w:hAnsi="Arial" w:cs="Arial"/>
        </w:rPr>
        <w:t xml:space="preserve"> </w:t>
      </w:r>
    </w:p>
    <w:p w14:paraId="014BB0BE" w14:textId="44867708" w:rsidR="0073323B" w:rsidRPr="0073323B" w:rsidRDefault="0073323B" w:rsidP="0001246C">
      <w:pPr>
        <w:pStyle w:val="NoSpacing"/>
        <w:rPr>
          <w:rFonts w:ascii="Arial" w:hAnsi="Arial" w:cs="Arial"/>
        </w:rPr>
      </w:pPr>
      <w:bookmarkStart w:id="1" w:name="_Hlk85616858"/>
      <w:r w:rsidRPr="0073323B">
        <w:rPr>
          <w:rFonts w:ascii="Arial" w:hAnsi="Arial" w:cs="Arial"/>
        </w:rPr>
        <w:t>For Child and Adolescent Mental Health Services contact CYPS at Benton House</w:t>
      </w:r>
      <w:r w:rsidR="00AF3642">
        <w:rPr>
          <w:rFonts w:ascii="Arial" w:hAnsi="Arial" w:cs="Arial"/>
        </w:rPr>
        <w:t>,</w:t>
      </w:r>
    </w:p>
    <w:p w14:paraId="6A710315" w14:textId="77777777" w:rsidR="0073323B" w:rsidRDefault="0073323B" w:rsidP="0073323B">
      <w:pPr>
        <w:pStyle w:val="NoSpacing"/>
        <w:ind w:firstLine="720"/>
        <w:rPr>
          <w:rFonts w:ascii="Arial" w:hAnsi="Arial" w:cs="Arial"/>
        </w:rPr>
      </w:pPr>
    </w:p>
    <w:p w14:paraId="70A4493D" w14:textId="0C671A84" w:rsidR="0073323B" w:rsidRPr="0073323B" w:rsidRDefault="0073323B" w:rsidP="0001246C">
      <w:pPr>
        <w:pStyle w:val="NoSpacing"/>
        <w:ind w:firstLine="720"/>
        <w:rPr>
          <w:rFonts w:ascii="Arial" w:hAnsi="Arial" w:cs="Arial"/>
        </w:rPr>
      </w:pPr>
      <w:r w:rsidRPr="0073323B">
        <w:rPr>
          <w:rFonts w:ascii="Arial" w:hAnsi="Arial" w:cs="Arial"/>
        </w:rPr>
        <w:t xml:space="preserve">Duty Team and Out of Hours Team </w:t>
      </w:r>
    </w:p>
    <w:p w14:paraId="2034E071" w14:textId="54879677" w:rsidR="0073323B" w:rsidRPr="0073323B" w:rsidRDefault="0073323B" w:rsidP="0001246C">
      <w:pPr>
        <w:pStyle w:val="NoSpacing"/>
        <w:ind w:firstLine="720"/>
        <w:rPr>
          <w:rFonts w:ascii="Arial" w:hAnsi="Arial" w:cs="Arial"/>
        </w:rPr>
      </w:pPr>
      <w:r w:rsidRPr="0073323B">
        <w:rPr>
          <w:rFonts w:ascii="Arial" w:hAnsi="Arial" w:cs="Arial"/>
        </w:rPr>
        <w:t>Telephone number: </w:t>
      </w:r>
      <w:hyperlink r:id="rId21" w:history="1">
        <w:r w:rsidRPr="0073323B">
          <w:rPr>
            <w:rStyle w:val="Hyperlink"/>
            <w:rFonts w:ascii="Arial" w:hAnsi="Arial" w:cs="Arial"/>
          </w:rPr>
          <w:t>0191 246 6913</w:t>
        </w:r>
      </w:hyperlink>
    </w:p>
    <w:p w14:paraId="1058B8A5" w14:textId="77777777" w:rsidR="0073323B" w:rsidRDefault="0073323B" w:rsidP="0073323B">
      <w:pPr>
        <w:pStyle w:val="NoSpacing"/>
        <w:ind w:firstLine="720"/>
        <w:rPr>
          <w:rFonts w:ascii="Arial" w:hAnsi="Arial" w:cs="Arial"/>
        </w:rPr>
      </w:pPr>
    </w:p>
    <w:p w14:paraId="5318EA0F" w14:textId="25D570B1" w:rsidR="0073323B" w:rsidRPr="0073323B" w:rsidRDefault="0073323B" w:rsidP="0001246C">
      <w:pPr>
        <w:pStyle w:val="NoSpacing"/>
        <w:ind w:firstLine="720"/>
        <w:rPr>
          <w:rFonts w:ascii="Arial" w:hAnsi="Arial" w:cs="Arial"/>
        </w:rPr>
      </w:pPr>
      <w:r w:rsidRPr="0073323B">
        <w:rPr>
          <w:rFonts w:ascii="Arial" w:hAnsi="Arial" w:cs="Arial"/>
        </w:rPr>
        <w:t>Single Point of Access for making referrals</w:t>
      </w:r>
    </w:p>
    <w:p w14:paraId="7DD83296" w14:textId="77777777" w:rsidR="0073323B" w:rsidRPr="0073323B" w:rsidRDefault="0073323B" w:rsidP="0001246C">
      <w:pPr>
        <w:pStyle w:val="NoSpacing"/>
        <w:ind w:left="720"/>
        <w:rPr>
          <w:rFonts w:ascii="Arial" w:hAnsi="Arial" w:cs="Arial"/>
        </w:rPr>
      </w:pPr>
      <w:r w:rsidRPr="0073323B">
        <w:rPr>
          <w:rFonts w:ascii="Arial" w:hAnsi="Arial" w:cs="Arial"/>
        </w:rPr>
        <w:t>SPA: </w:t>
      </w:r>
      <w:hyperlink r:id="rId22" w:history="1">
        <w:r w:rsidRPr="0073323B">
          <w:rPr>
            <w:rStyle w:val="Hyperlink"/>
            <w:rFonts w:ascii="Arial" w:hAnsi="Arial" w:cs="Arial"/>
          </w:rPr>
          <w:t>0303 123 1147</w:t>
        </w:r>
      </w:hyperlink>
      <w:r w:rsidRPr="0073323B">
        <w:rPr>
          <w:rFonts w:ascii="Arial" w:hAnsi="Arial" w:cs="Arial"/>
        </w:rPr>
        <w:br/>
        <w:t>Email: </w:t>
      </w:r>
      <w:hyperlink r:id="rId23" w:history="1">
        <w:r w:rsidRPr="0073323B">
          <w:rPr>
            <w:rStyle w:val="Hyperlink"/>
            <w:rFonts w:ascii="Arial" w:hAnsi="Arial" w:cs="Arial"/>
          </w:rPr>
          <w:t>ntawnt.NGSPA@nhs.net</w:t>
        </w:r>
      </w:hyperlink>
    </w:p>
    <w:p w14:paraId="26608925" w14:textId="77777777" w:rsidR="0073323B" w:rsidRDefault="0073323B" w:rsidP="0073323B">
      <w:pPr>
        <w:pStyle w:val="NoSpacing"/>
        <w:ind w:firstLine="720"/>
        <w:rPr>
          <w:rFonts w:ascii="Arial" w:hAnsi="Arial" w:cs="Arial"/>
        </w:rPr>
      </w:pPr>
    </w:p>
    <w:p w14:paraId="7668400B" w14:textId="36B05959" w:rsidR="0073323B" w:rsidRPr="0073323B" w:rsidRDefault="0073323B" w:rsidP="0001246C">
      <w:pPr>
        <w:pStyle w:val="NoSpacing"/>
        <w:ind w:firstLine="720"/>
        <w:rPr>
          <w:rFonts w:ascii="Arial" w:hAnsi="Arial" w:cs="Arial"/>
        </w:rPr>
      </w:pPr>
      <w:r w:rsidRPr="0073323B">
        <w:rPr>
          <w:rFonts w:ascii="Arial" w:hAnsi="Arial" w:cs="Arial"/>
        </w:rPr>
        <w:t xml:space="preserve">Universal Crisis Team </w:t>
      </w:r>
    </w:p>
    <w:p w14:paraId="6491484E" w14:textId="129BA01B" w:rsidR="0073323B" w:rsidRPr="001175AF" w:rsidRDefault="0073323B" w:rsidP="0001246C">
      <w:pPr>
        <w:pStyle w:val="NoSpacing"/>
        <w:ind w:firstLine="720"/>
        <w:rPr>
          <w:rFonts w:ascii="Arial" w:hAnsi="Arial" w:cs="Arial"/>
          <w:color w:val="0000FF"/>
        </w:rPr>
      </w:pPr>
      <w:r w:rsidRPr="0073323B">
        <w:rPr>
          <w:rFonts w:ascii="Arial" w:hAnsi="Arial" w:cs="Arial"/>
        </w:rPr>
        <w:t>UCT on</w:t>
      </w:r>
      <w:r w:rsidRPr="0073323B">
        <w:rPr>
          <w:rFonts w:ascii="Arial" w:hAnsi="Arial" w:cs="Arial"/>
          <w:color w:val="0070C0"/>
        </w:rPr>
        <w:t xml:space="preserve"> </w:t>
      </w:r>
      <w:r w:rsidRPr="001175AF">
        <w:rPr>
          <w:rFonts w:ascii="Arial" w:hAnsi="Arial" w:cs="Arial"/>
          <w:color w:val="0000FF"/>
          <w:u w:val="single"/>
        </w:rPr>
        <w:t>03031231146</w:t>
      </w:r>
    </w:p>
    <w:bookmarkEnd w:id="1"/>
    <w:p w14:paraId="08A79A7F" w14:textId="77777777" w:rsidR="0073323B" w:rsidRDefault="0073323B" w:rsidP="00806F57">
      <w:pPr>
        <w:pStyle w:val="ListParagraph"/>
        <w:rPr>
          <w:rFonts w:ascii="Times New Roman" w:hAnsi="Times New Roman" w:cs="Times New Roman"/>
          <w:sz w:val="20"/>
          <w:szCs w:val="20"/>
        </w:rPr>
      </w:pPr>
    </w:p>
    <w:p w14:paraId="34E49914" w14:textId="62F2D8F1" w:rsidR="00806F57" w:rsidRPr="00EE2831" w:rsidRDefault="00806F57" w:rsidP="00EE2831">
      <w:pPr>
        <w:pStyle w:val="ListParagraph"/>
        <w:numPr>
          <w:ilvl w:val="0"/>
          <w:numId w:val="4"/>
        </w:numPr>
        <w:tabs>
          <w:tab w:val="left" w:pos="0"/>
        </w:tabs>
        <w:ind w:left="0" w:hanging="567"/>
        <w:rPr>
          <w:rFonts w:ascii="Arial" w:hAnsi="Arial" w:cs="Arial"/>
        </w:rPr>
      </w:pPr>
      <w:r w:rsidRPr="00B47F5A">
        <w:rPr>
          <w:rFonts w:ascii="Arial" w:hAnsi="Arial" w:cs="Arial"/>
        </w:rPr>
        <w:t xml:space="preserve">Accessible Early Help services to identify and support issues quickly </w:t>
      </w:r>
      <w:proofErr w:type="gramStart"/>
      <w:r w:rsidRPr="00B47F5A">
        <w:rPr>
          <w:rFonts w:ascii="Arial" w:hAnsi="Arial" w:cs="Arial"/>
        </w:rPr>
        <w:t>in order to</w:t>
      </w:r>
      <w:proofErr w:type="gramEnd"/>
      <w:r w:rsidRPr="00B47F5A">
        <w:rPr>
          <w:rFonts w:ascii="Arial" w:hAnsi="Arial" w:cs="Arial"/>
        </w:rPr>
        <w:t xml:space="preserve"> prevent difficulties escalating</w:t>
      </w:r>
      <w:r w:rsidR="00EE2831">
        <w:rPr>
          <w:rFonts w:ascii="Arial" w:hAnsi="Arial" w:cs="Arial"/>
        </w:rPr>
        <w:t xml:space="preserve">.  </w:t>
      </w:r>
      <w:r w:rsidR="00EE2831" w:rsidRPr="00EE2831">
        <w:rPr>
          <w:rFonts w:ascii="Arial" w:hAnsi="Arial" w:cs="Arial"/>
        </w:rPr>
        <w:t>Information on Early Help can be accesse</w:t>
      </w:r>
      <w:r w:rsidR="00EE2831">
        <w:rPr>
          <w:rFonts w:ascii="Arial" w:hAnsi="Arial" w:cs="Arial"/>
        </w:rPr>
        <w:t>d via</w:t>
      </w:r>
      <w:r w:rsidR="00607A94">
        <w:rPr>
          <w:rFonts w:ascii="Arial" w:hAnsi="Arial" w:cs="Arial"/>
        </w:rPr>
        <w:t xml:space="preserve"> </w:t>
      </w:r>
      <w:r w:rsidR="00EE2831">
        <w:rPr>
          <w:rFonts w:ascii="Arial" w:hAnsi="Arial" w:cs="Arial"/>
        </w:rPr>
        <w:t xml:space="preserve"> </w:t>
      </w:r>
      <w:hyperlink r:id="rId24" w:history="1">
        <w:r w:rsidR="00EE2831" w:rsidRPr="0062136C">
          <w:rPr>
            <w:rStyle w:val="Hyperlink"/>
            <w:rFonts w:ascii="Arial" w:hAnsi="Arial" w:cs="Arial"/>
          </w:rPr>
          <w:t>cathryn.elsy@newcastle.gov.uk</w:t>
        </w:r>
      </w:hyperlink>
    </w:p>
    <w:p w14:paraId="40D1609E" w14:textId="77777777" w:rsidR="00806F57" w:rsidRDefault="00806F57" w:rsidP="00806F57">
      <w:pPr>
        <w:pStyle w:val="ListParagraph"/>
        <w:rPr>
          <w:rFonts w:ascii="Arial" w:hAnsi="Arial" w:cs="Arial"/>
        </w:rPr>
      </w:pPr>
    </w:p>
    <w:p w14:paraId="3B746AC2" w14:textId="77777777" w:rsidR="00806F57" w:rsidRDefault="00806F57" w:rsidP="0001246C">
      <w:pPr>
        <w:pStyle w:val="ListParagraph"/>
        <w:numPr>
          <w:ilvl w:val="0"/>
          <w:numId w:val="4"/>
        </w:numPr>
        <w:ind w:left="0" w:hanging="567"/>
        <w:rPr>
          <w:rFonts w:ascii="Arial" w:hAnsi="Arial" w:cs="Arial"/>
        </w:rPr>
      </w:pPr>
      <w:r>
        <w:rPr>
          <w:rFonts w:ascii="Arial" w:hAnsi="Arial" w:cs="Arial"/>
        </w:rPr>
        <w:t xml:space="preserve">Timely and responsive support from Children’s Social Care, including consultation with safeguarding leads and the involvement of qualified social work support when required </w:t>
      </w:r>
    </w:p>
    <w:p w14:paraId="6AE215A1" w14:textId="77777777" w:rsidR="00806F57" w:rsidRPr="0081111D" w:rsidRDefault="00806F57" w:rsidP="0001246C">
      <w:pPr>
        <w:rPr>
          <w:rFonts w:ascii="Arial" w:hAnsi="Arial" w:cs="Arial"/>
        </w:rPr>
      </w:pPr>
      <w:r w:rsidRPr="0081111D">
        <w:rPr>
          <w:rFonts w:ascii="Arial" w:hAnsi="Arial" w:cs="Arial"/>
        </w:rPr>
        <w:t xml:space="preserve">Children’s Social Care can be accessed via </w:t>
      </w:r>
      <w:hyperlink r:id="rId25" w:history="1">
        <w:r w:rsidRPr="0081111D">
          <w:rPr>
            <w:rStyle w:val="Hyperlink"/>
            <w:rFonts w:ascii="Arial" w:hAnsi="Arial" w:cs="Arial"/>
          </w:rPr>
          <w:t>IRSADMIN@newcastle.gov.uk</w:t>
        </w:r>
      </w:hyperlink>
      <w:r w:rsidRPr="0081111D">
        <w:rPr>
          <w:rFonts w:ascii="Arial" w:hAnsi="Arial" w:cs="Arial"/>
        </w:rPr>
        <w:t xml:space="preserve"> – Tel:</w:t>
      </w:r>
      <w:r w:rsidRPr="00622EC8">
        <w:rPr>
          <w:lang w:eastAsia="en-GB"/>
        </w:rPr>
        <w:t xml:space="preserve"> </w:t>
      </w:r>
      <w:r w:rsidRPr="0081111D">
        <w:rPr>
          <w:rFonts w:ascii="Arial" w:hAnsi="Arial" w:cs="Arial"/>
        </w:rPr>
        <w:t xml:space="preserve">0191 277 2500 or via </w:t>
      </w:r>
      <w:hyperlink r:id="rId26" w:history="1">
        <w:r w:rsidRPr="0081111D">
          <w:rPr>
            <w:rStyle w:val="Hyperlink"/>
            <w:rFonts w:ascii="Arial" w:hAnsi="Arial" w:cs="Arial"/>
          </w:rPr>
          <w:t>warren.petitjean@newcastle.gov.uk</w:t>
        </w:r>
      </w:hyperlink>
    </w:p>
    <w:p w14:paraId="572F7D06" w14:textId="6BDF4C55" w:rsidR="00806F57" w:rsidRDefault="00806F57" w:rsidP="00EE2831">
      <w:pPr>
        <w:pStyle w:val="NoSpacing"/>
        <w:rPr>
          <w:rStyle w:val="Hyperlink"/>
          <w:rFonts w:ascii="Arial" w:hAnsi="Arial" w:cs="Arial"/>
          <w:lang w:eastAsia="en-GB"/>
        </w:rPr>
      </w:pPr>
      <w:r w:rsidRPr="00EE2831">
        <w:rPr>
          <w:rFonts w:ascii="Arial" w:hAnsi="Arial" w:cs="Arial"/>
        </w:rPr>
        <w:lastRenderedPageBreak/>
        <w:t>The Long-Term Social Work Teams can be accessed via – Tel: 0191 2115845</w:t>
      </w:r>
      <w:r w:rsidR="00EE2831">
        <w:rPr>
          <w:rFonts w:ascii="Arial" w:hAnsi="Arial" w:cs="Arial"/>
        </w:rPr>
        <w:t xml:space="preserve"> </w:t>
      </w:r>
      <w:r w:rsidRPr="00EE2831">
        <w:rPr>
          <w:rFonts w:ascii="Arial" w:hAnsi="Arial" w:cs="Arial"/>
          <w:lang w:eastAsia="en-GB"/>
        </w:rPr>
        <w:t>Email</w:t>
      </w:r>
      <w:r w:rsidRPr="00550E7B">
        <w:rPr>
          <w:lang w:eastAsia="en-GB"/>
        </w:rPr>
        <w:t xml:space="preserve"> </w:t>
      </w:r>
      <w:hyperlink r:id="rId27" w:history="1">
        <w:r w:rsidR="001175AF" w:rsidRPr="00550E7B">
          <w:rPr>
            <w:rStyle w:val="Hyperlink"/>
            <w:rFonts w:ascii="Arial" w:hAnsi="Arial" w:cs="Arial"/>
            <w:lang w:eastAsia="en-GB"/>
          </w:rPr>
          <w:t>andrew.burden@newcastle.gov.uk</w:t>
        </w:r>
      </w:hyperlink>
      <w:r w:rsidRPr="00550E7B">
        <w:rPr>
          <w:lang w:eastAsia="en-GB"/>
        </w:rPr>
        <w:t xml:space="preserve"> </w:t>
      </w:r>
      <w:r w:rsidR="00607A94" w:rsidRPr="00607A94">
        <w:rPr>
          <w:rFonts w:ascii="Arial" w:hAnsi="Arial" w:cs="Arial"/>
          <w:lang w:eastAsia="en-GB"/>
        </w:rPr>
        <w:t>or</w:t>
      </w:r>
      <w:r w:rsidRPr="00550E7B">
        <w:rPr>
          <w:lang w:eastAsia="en-GB"/>
        </w:rPr>
        <w:t xml:space="preserve"> </w:t>
      </w:r>
      <w:hyperlink r:id="rId28" w:history="1">
        <w:r w:rsidRPr="00550E7B">
          <w:rPr>
            <w:rStyle w:val="Hyperlink"/>
            <w:rFonts w:ascii="Arial" w:hAnsi="Arial" w:cs="Arial"/>
            <w:lang w:eastAsia="en-GB"/>
          </w:rPr>
          <w:t>melanie.kennedy@newcastle.gov.uk</w:t>
        </w:r>
      </w:hyperlink>
    </w:p>
    <w:p w14:paraId="30869C96" w14:textId="77777777" w:rsidR="00EE2831" w:rsidRPr="00550E7B" w:rsidRDefault="00EE2831" w:rsidP="00EE2831">
      <w:pPr>
        <w:pStyle w:val="NoSpacing"/>
      </w:pPr>
    </w:p>
    <w:p w14:paraId="690B933E" w14:textId="79390744" w:rsidR="004166D6" w:rsidRPr="00607A94" w:rsidRDefault="00806F57" w:rsidP="00607A94">
      <w:pPr>
        <w:pStyle w:val="ListParagraph"/>
        <w:numPr>
          <w:ilvl w:val="0"/>
          <w:numId w:val="4"/>
        </w:numPr>
        <w:ind w:left="0" w:hanging="567"/>
        <w:rPr>
          <w:rFonts w:ascii="Arial" w:hAnsi="Arial" w:cs="Arial"/>
        </w:rPr>
      </w:pPr>
      <w:r>
        <w:rPr>
          <w:rFonts w:ascii="Arial" w:hAnsi="Arial" w:cs="Arial"/>
        </w:rPr>
        <w:t xml:space="preserve">Engagement with and support from Police, both around the impact, </w:t>
      </w:r>
      <w:proofErr w:type="gramStart"/>
      <w:r>
        <w:rPr>
          <w:rFonts w:ascii="Arial" w:hAnsi="Arial" w:cs="Arial"/>
        </w:rPr>
        <w:t>harm</w:t>
      </w:r>
      <w:proofErr w:type="gramEnd"/>
      <w:r>
        <w:rPr>
          <w:rFonts w:ascii="Arial" w:hAnsi="Arial" w:cs="Arial"/>
        </w:rPr>
        <w:t xml:space="preserve"> and consequences of sexual abuse as well as assistance in addressing potential crimes</w:t>
      </w:r>
      <w:r w:rsidRPr="001D55B2">
        <w:rPr>
          <w:rFonts w:ascii="Arial" w:hAnsi="Arial" w:cs="Arial"/>
        </w:rPr>
        <w:t xml:space="preserve"> </w:t>
      </w:r>
    </w:p>
    <w:p w14:paraId="434ED1C3" w14:textId="2DA9E038" w:rsidR="00806F57" w:rsidRDefault="00806F57" w:rsidP="0001246C">
      <w:pPr>
        <w:ind w:left="567" w:hanging="567"/>
        <w:rPr>
          <w:rFonts w:ascii="Arial" w:hAnsi="Arial" w:cs="Arial"/>
        </w:rPr>
      </w:pPr>
      <w:r>
        <w:rPr>
          <w:rFonts w:ascii="Arial" w:hAnsi="Arial" w:cs="Arial"/>
        </w:rPr>
        <w:t xml:space="preserve">For non-urgent matters police can be contacted via 101 or visit </w:t>
      </w:r>
      <w:hyperlink r:id="rId29" w:history="1">
        <w:r w:rsidR="00550E7B" w:rsidRPr="004E2E81">
          <w:rPr>
            <w:rStyle w:val="Hyperlink"/>
            <w:rFonts w:ascii="Arial" w:hAnsi="Arial" w:cs="Arial"/>
          </w:rPr>
          <w:t>www.northumbria.police.uk</w:t>
        </w:r>
      </w:hyperlink>
    </w:p>
    <w:p w14:paraId="41D1EBC0" w14:textId="28B28588" w:rsidR="00806F57" w:rsidRPr="0030423C" w:rsidRDefault="00806F57" w:rsidP="0001246C">
      <w:pPr>
        <w:rPr>
          <w:rFonts w:ascii="Arial" w:hAnsi="Arial" w:cs="Arial"/>
          <w:bCs/>
          <w:iCs/>
        </w:rPr>
      </w:pPr>
      <w:r w:rsidRPr="0030423C">
        <w:rPr>
          <w:rFonts w:ascii="Arial" w:hAnsi="Arial" w:cs="Arial"/>
          <w:bCs/>
          <w:iCs/>
        </w:rPr>
        <w:t>Northumbria Police Prevention through Education Team are keen to continue to</w:t>
      </w:r>
      <w:r w:rsidR="004166D6">
        <w:rPr>
          <w:rFonts w:ascii="Arial" w:hAnsi="Arial" w:cs="Arial"/>
          <w:bCs/>
          <w:iCs/>
        </w:rPr>
        <w:t xml:space="preserve"> </w:t>
      </w:r>
      <w:r w:rsidRPr="0030423C">
        <w:rPr>
          <w:rFonts w:ascii="Arial" w:hAnsi="Arial" w:cs="Arial"/>
          <w:bCs/>
          <w:iCs/>
        </w:rPr>
        <w:t>support</w:t>
      </w:r>
      <w:r w:rsidR="004166D6">
        <w:rPr>
          <w:rFonts w:ascii="Arial" w:hAnsi="Arial" w:cs="Arial"/>
          <w:bCs/>
          <w:iCs/>
        </w:rPr>
        <w:t xml:space="preserve"> </w:t>
      </w:r>
      <w:r w:rsidRPr="0030423C">
        <w:rPr>
          <w:rFonts w:ascii="Arial" w:hAnsi="Arial" w:cs="Arial"/>
          <w:bCs/>
          <w:iCs/>
        </w:rPr>
        <w:t xml:space="preserve">schools in their delivery of the PSHE curriculum relating to Safeguarding themes. </w:t>
      </w:r>
    </w:p>
    <w:p w14:paraId="2D4DEA49" w14:textId="52881752" w:rsidR="00806F57" w:rsidRDefault="00806F57" w:rsidP="0001246C">
      <w:pPr>
        <w:rPr>
          <w:rFonts w:ascii="Arial" w:hAnsi="Arial" w:cs="Arial"/>
          <w:bCs/>
          <w:iCs/>
        </w:rPr>
      </w:pPr>
      <w:r w:rsidRPr="0030423C">
        <w:rPr>
          <w:rFonts w:ascii="Arial" w:hAnsi="Arial" w:cs="Arial"/>
          <w:bCs/>
          <w:iCs/>
        </w:rPr>
        <w:t>Although the team are only a very small resource, they have extensive knowledge to support schools with their deliveries</w:t>
      </w:r>
      <w:r w:rsidRPr="00E84A75">
        <w:rPr>
          <w:rFonts w:ascii="Arial" w:hAnsi="Arial" w:cs="Arial"/>
          <w:bCs/>
          <w:iCs/>
        </w:rPr>
        <w:t xml:space="preserve"> both within the Safety</w:t>
      </w:r>
      <w:r w:rsidR="001175AF" w:rsidRPr="00E84A75">
        <w:rPr>
          <w:rFonts w:ascii="Arial" w:hAnsi="Arial" w:cs="Arial"/>
          <w:bCs/>
          <w:iCs/>
        </w:rPr>
        <w:t>W</w:t>
      </w:r>
      <w:r w:rsidRPr="00E84A75">
        <w:rPr>
          <w:rFonts w:ascii="Arial" w:hAnsi="Arial" w:cs="Arial"/>
          <w:bCs/>
          <w:iCs/>
        </w:rPr>
        <w:t>orks</w:t>
      </w:r>
      <w:r w:rsidR="00E84A75">
        <w:rPr>
          <w:rFonts w:ascii="Arial" w:hAnsi="Arial" w:cs="Arial"/>
          <w:bCs/>
          <w:iCs/>
        </w:rPr>
        <w:t>!</w:t>
      </w:r>
      <w:r w:rsidRPr="00E84A75">
        <w:rPr>
          <w:rFonts w:ascii="Arial" w:hAnsi="Arial" w:cs="Arial"/>
          <w:bCs/>
          <w:iCs/>
        </w:rPr>
        <w:t xml:space="preserve"> venue and in Outreach to schools.</w:t>
      </w:r>
      <w:r w:rsidRPr="0030423C">
        <w:rPr>
          <w:rFonts w:ascii="Arial" w:hAnsi="Arial" w:cs="Arial"/>
          <w:bCs/>
          <w:iCs/>
        </w:rPr>
        <w:t xml:space="preserve"> </w:t>
      </w:r>
    </w:p>
    <w:p w14:paraId="16B5622C" w14:textId="55F5A07E" w:rsidR="002A5584" w:rsidRPr="004571E3" w:rsidRDefault="004571E3" w:rsidP="0001246C">
      <w:pPr>
        <w:rPr>
          <w:rFonts w:ascii="Arial" w:hAnsi="Arial" w:cs="Arial"/>
        </w:rPr>
      </w:pPr>
      <w:r>
        <w:rPr>
          <w:rFonts w:ascii="Arial" w:hAnsi="Arial" w:cs="Arial"/>
        </w:rPr>
        <w:t xml:space="preserve">Northumbria </w:t>
      </w:r>
      <w:r w:rsidR="002A5584" w:rsidRPr="004571E3">
        <w:rPr>
          <w:rFonts w:ascii="Arial" w:hAnsi="Arial" w:cs="Arial"/>
        </w:rPr>
        <w:t xml:space="preserve">Police Prevention through Education </w:t>
      </w:r>
      <w:r>
        <w:rPr>
          <w:rFonts w:ascii="Arial" w:hAnsi="Arial" w:cs="Arial"/>
        </w:rPr>
        <w:t>T</w:t>
      </w:r>
      <w:r w:rsidR="002A5584" w:rsidRPr="004571E3">
        <w:rPr>
          <w:rFonts w:ascii="Arial" w:hAnsi="Arial" w:cs="Arial"/>
        </w:rPr>
        <w:t>eam have been delivering an outreach roadshow into schools</w:t>
      </w:r>
      <w:r>
        <w:rPr>
          <w:rFonts w:ascii="Arial" w:hAnsi="Arial" w:cs="Arial"/>
        </w:rPr>
        <w:t xml:space="preserve"> </w:t>
      </w:r>
      <w:r w:rsidRPr="004571E3">
        <w:rPr>
          <w:rFonts w:ascii="Arial" w:hAnsi="Arial" w:cs="Arial"/>
        </w:rPr>
        <w:t>since March 2021</w:t>
      </w:r>
      <w:r>
        <w:rPr>
          <w:rFonts w:ascii="Arial" w:hAnsi="Arial" w:cs="Arial"/>
        </w:rPr>
        <w:t>,</w:t>
      </w:r>
      <w:r w:rsidR="002A5584" w:rsidRPr="004571E3">
        <w:rPr>
          <w:rFonts w:ascii="Arial" w:hAnsi="Arial" w:cs="Arial"/>
        </w:rPr>
        <w:t xml:space="preserve"> targeting Y</w:t>
      </w:r>
      <w:r>
        <w:rPr>
          <w:rFonts w:ascii="Arial" w:hAnsi="Arial" w:cs="Arial"/>
        </w:rPr>
        <w:t>ea</w:t>
      </w:r>
      <w:r w:rsidR="002A5584" w:rsidRPr="004571E3">
        <w:rPr>
          <w:rFonts w:ascii="Arial" w:hAnsi="Arial" w:cs="Arial"/>
        </w:rPr>
        <w:t>r 8 pupils focussing on Online Exploitation, healthy relationships and the consequences of sharing indecent images</w:t>
      </w:r>
      <w:r>
        <w:rPr>
          <w:rFonts w:ascii="Arial" w:hAnsi="Arial" w:cs="Arial"/>
        </w:rPr>
        <w:t>.</w:t>
      </w:r>
      <w:r w:rsidR="002A5584" w:rsidRPr="004571E3">
        <w:rPr>
          <w:rFonts w:ascii="Arial" w:hAnsi="Arial" w:cs="Arial"/>
        </w:rPr>
        <w:t xml:space="preserve">  This roadshow has been well received in schools</w:t>
      </w:r>
    </w:p>
    <w:p w14:paraId="2121BB94" w14:textId="6126DFCF" w:rsidR="00806F57" w:rsidRPr="0030423C" w:rsidRDefault="003C4023" w:rsidP="0001246C">
      <w:pPr>
        <w:rPr>
          <w:rFonts w:ascii="Arial" w:hAnsi="Arial" w:cs="Arial"/>
          <w:bCs/>
          <w:iCs/>
        </w:rPr>
      </w:pPr>
      <w:bookmarkStart w:id="2" w:name="_Hlk85619425"/>
      <w:r>
        <w:rPr>
          <w:rFonts w:ascii="Arial" w:hAnsi="Arial" w:cs="Arial"/>
          <w:bCs/>
          <w:iCs/>
        </w:rPr>
        <w:t>The</w:t>
      </w:r>
      <w:r w:rsidR="00806F57" w:rsidRPr="0030423C">
        <w:rPr>
          <w:rFonts w:ascii="Arial" w:hAnsi="Arial" w:cs="Arial"/>
          <w:bCs/>
          <w:iCs/>
        </w:rPr>
        <w:t xml:space="preserve"> Prevention through Education Team can be cont</w:t>
      </w:r>
      <w:r w:rsidR="00541073">
        <w:rPr>
          <w:rFonts w:ascii="Arial" w:hAnsi="Arial" w:cs="Arial"/>
          <w:bCs/>
          <w:iCs/>
        </w:rPr>
        <w:t>acted via the</w:t>
      </w:r>
      <w:r w:rsidR="00AF3642">
        <w:rPr>
          <w:rFonts w:ascii="Arial" w:hAnsi="Arial" w:cs="Arial"/>
          <w:bCs/>
          <w:iCs/>
        </w:rPr>
        <w:t>ir</w:t>
      </w:r>
      <w:r w:rsidR="00541073">
        <w:rPr>
          <w:rFonts w:ascii="Arial" w:hAnsi="Arial" w:cs="Arial"/>
          <w:bCs/>
          <w:iCs/>
        </w:rPr>
        <w:t xml:space="preserve"> </w:t>
      </w:r>
      <w:hyperlink r:id="rId30" w:history="1">
        <w:r w:rsidR="00541073" w:rsidRPr="00541073">
          <w:rPr>
            <w:rStyle w:val="Hyperlink"/>
            <w:rFonts w:ascii="Arial" w:hAnsi="Arial" w:cs="Arial"/>
            <w:bCs/>
            <w:iCs/>
          </w:rPr>
          <w:t>website</w:t>
        </w:r>
      </w:hyperlink>
      <w:r w:rsidR="00541073">
        <w:rPr>
          <w:rFonts w:ascii="Arial" w:hAnsi="Arial" w:cs="Arial"/>
          <w:bCs/>
          <w:iCs/>
        </w:rPr>
        <w:t xml:space="preserve"> </w:t>
      </w:r>
      <w:r w:rsidR="00806F57" w:rsidRPr="0030423C">
        <w:rPr>
          <w:rFonts w:ascii="Arial" w:hAnsi="Arial" w:cs="Arial"/>
          <w:bCs/>
          <w:iCs/>
        </w:rPr>
        <w:t xml:space="preserve">or directly by contacting Schools Coordinators </w:t>
      </w:r>
    </w:p>
    <w:bookmarkEnd w:id="2"/>
    <w:p w14:paraId="2625D411" w14:textId="77777777" w:rsidR="00806F57" w:rsidRPr="00806F57" w:rsidRDefault="00806F57" w:rsidP="007134C3">
      <w:pPr>
        <w:ind w:firstLine="720"/>
        <w:rPr>
          <w:rFonts w:ascii="Arial" w:hAnsi="Arial" w:cs="Arial"/>
          <w:bCs/>
          <w:iCs/>
        </w:rPr>
      </w:pPr>
      <w:r w:rsidRPr="00806F57">
        <w:rPr>
          <w:rFonts w:ascii="Arial" w:hAnsi="Arial" w:cs="Arial"/>
          <w:bCs/>
          <w:iCs/>
        </w:rPr>
        <w:t xml:space="preserve">Miriam Harper  </w:t>
      </w:r>
      <w:hyperlink r:id="rId31" w:history="1">
        <w:r w:rsidRPr="00806F57">
          <w:rPr>
            <w:rStyle w:val="Hyperlink"/>
            <w:rFonts w:ascii="Arial" w:hAnsi="Arial" w:cs="Arial"/>
            <w:bCs/>
            <w:iCs/>
          </w:rPr>
          <w:t>miriam.harper.9630@northumbria.pnn.police.uk</w:t>
        </w:r>
      </w:hyperlink>
    </w:p>
    <w:p w14:paraId="1F4EF5B2" w14:textId="6D2ED947" w:rsidR="00AF3642" w:rsidRPr="00AF3642" w:rsidRDefault="00806F57" w:rsidP="007134C3">
      <w:pPr>
        <w:ind w:firstLine="720"/>
        <w:rPr>
          <w:rFonts w:ascii="Arial" w:hAnsi="Arial" w:cs="Arial"/>
          <w:bCs/>
          <w:iCs/>
          <w:color w:val="0000FF" w:themeColor="hyperlink"/>
          <w:u w:val="single"/>
        </w:rPr>
      </w:pPr>
      <w:r w:rsidRPr="00806F57">
        <w:rPr>
          <w:rFonts w:ascii="Arial" w:hAnsi="Arial" w:cs="Arial"/>
          <w:bCs/>
          <w:iCs/>
        </w:rPr>
        <w:t xml:space="preserve">Ian Wilkinson   </w:t>
      </w:r>
      <w:hyperlink r:id="rId32" w:history="1">
        <w:r w:rsidR="008B0E73" w:rsidRPr="00E87F77">
          <w:rPr>
            <w:rStyle w:val="Hyperlink"/>
            <w:rFonts w:ascii="Arial" w:hAnsi="Arial" w:cs="Arial"/>
            <w:bCs/>
            <w:iCs/>
          </w:rPr>
          <w:t>ian.wilkinson.5105@northumbria.pnn.police.uk</w:t>
        </w:r>
      </w:hyperlink>
    </w:p>
    <w:p w14:paraId="58B4AD57" w14:textId="7618CDD8" w:rsidR="00CE708C" w:rsidRPr="0030423C" w:rsidRDefault="00CE708C" w:rsidP="0001246C">
      <w:pPr>
        <w:rPr>
          <w:rFonts w:ascii="Arial" w:eastAsia="Calibri" w:hAnsi="Arial" w:cs="Arial"/>
          <w:iCs/>
          <w:noProof/>
          <w:lang w:eastAsia="en-GB"/>
        </w:rPr>
      </w:pPr>
      <w:r w:rsidRPr="0030423C">
        <w:rPr>
          <w:rFonts w:ascii="Arial" w:eastAsia="Calibri" w:hAnsi="Arial" w:cs="Arial"/>
          <w:b/>
          <w:iCs/>
          <w:noProof/>
          <w:lang w:eastAsia="en-GB"/>
        </w:rPr>
        <w:t xml:space="preserve">Safeguarding Community Advisers (SCAs) </w:t>
      </w:r>
      <w:r w:rsidR="00F54573">
        <w:rPr>
          <w:rFonts w:ascii="Arial" w:eastAsia="Calibri" w:hAnsi="Arial" w:cs="Arial"/>
          <w:b/>
          <w:iCs/>
          <w:noProof/>
          <w:lang w:eastAsia="en-GB"/>
        </w:rPr>
        <w:t>–</w:t>
      </w:r>
      <w:r w:rsidRPr="0030423C">
        <w:rPr>
          <w:rFonts w:ascii="Arial" w:eastAsia="Calibri" w:hAnsi="Arial" w:cs="Arial"/>
          <w:b/>
          <w:iCs/>
          <w:noProof/>
          <w:lang w:eastAsia="en-GB"/>
        </w:rPr>
        <w:t xml:space="preserve"> </w:t>
      </w:r>
      <w:r w:rsidR="00F54573">
        <w:rPr>
          <w:rFonts w:ascii="Arial" w:eastAsia="Calibri" w:hAnsi="Arial" w:cs="Arial"/>
          <w:b/>
          <w:iCs/>
          <w:noProof/>
          <w:lang w:eastAsia="en-GB"/>
        </w:rPr>
        <w:t xml:space="preserve">part of the </w:t>
      </w:r>
      <w:r w:rsidR="00F54573" w:rsidRPr="00F54573">
        <w:rPr>
          <w:rFonts w:ascii="Arial" w:hAnsi="Arial" w:cs="Arial"/>
          <w:b/>
          <w:iCs/>
        </w:rPr>
        <w:t>Northumbria Police Prevention through Education Team</w:t>
      </w:r>
      <w:r w:rsidR="00F54573" w:rsidRPr="00F54573">
        <w:rPr>
          <w:rFonts w:ascii="Arial" w:eastAsia="Calibri" w:hAnsi="Arial" w:cs="Arial"/>
          <w:b/>
          <w:iCs/>
          <w:noProof/>
          <w:lang w:eastAsia="en-GB"/>
        </w:rPr>
        <w:t xml:space="preserve"> </w:t>
      </w:r>
      <w:r w:rsidRPr="0030423C">
        <w:rPr>
          <w:rFonts w:ascii="Arial" w:eastAsia="Calibri" w:hAnsi="Arial" w:cs="Arial"/>
          <w:b/>
          <w:iCs/>
          <w:noProof/>
          <w:lang w:eastAsia="en-GB"/>
        </w:rPr>
        <w:t>delivering sessions in schools</w:t>
      </w:r>
    </w:p>
    <w:p w14:paraId="2F0AC342" w14:textId="3FF005BC" w:rsidR="00CE708C" w:rsidRPr="000A6AAD" w:rsidRDefault="00CE708C" w:rsidP="0001246C">
      <w:pPr>
        <w:rPr>
          <w:rFonts w:ascii="Arial" w:eastAsia="Calibri" w:hAnsi="Arial" w:cs="Arial"/>
          <w:noProof/>
          <w:lang w:eastAsia="en-GB"/>
        </w:rPr>
      </w:pPr>
      <w:r w:rsidRPr="0030423C">
        <w:rPr>
          <w:rFonts w:ascii="Arial" w:eastAsia="Calibri" w:hAnsi="Arial" w:cs="Arial"/>
          <w:noProof/>
          <w:lang w:eastAsia="en-GB"/>
        </w:rPr>
        <w:t xml:space="preserve">The SCAs are specialists in all aspects of exploitation of young people, as well as being experts in community safety-related subjects. Their role is to research and design educational resources and to deliver them to school children and young people. </w:t>
      </w:r>
      <w:r w:rsidR="00E20ABD">
        <w:rPr>
          <w:rFonts w:ascii="Arial" w:eastAsia="Calibri" w:hAnsi="Arial" w:cs="Arial"/>
          <w:noProof/>
          <w:lang w:eastAsia="en-GB"/>
        </w:rPr>
        <w:t xml:space="preserve"> </w:t>
      </w:r>
      <w:r w:rsidRPr="0030423C">
        <w:rPr>
          <w:rFonts w:ascii="Arial" w:eastAsia="Calibri" w:hAnsi="Arial" w:cs="Arial"/>
          <w:noProof/>
          <w:lang w:eastAsia="en-GB"/>
        </w:rPr>
        <w:t xml:space="preserve">As well as providing outreach to schools, they deliver sessions on various safety-related topics to school children who visit the </w:t>
      </w:r>
      <w:r w:rsidR="000A6AAD" w:rsidRPr="0030423C">
        <w:rPr>
          <w:rFonts w:ascii="Arial" w:eastAsia="Calibri" w:hAnsi="Arial" w:cs="Arial"/>
          <w:noProof/>
          <w:lang w:eastAsia="en-GB"/>
        </w:rPr>
        <w:t>SafetyWorks!</w:t>
      </w:r>
      <w:r w:rsidR="00E20ABD">
        <w:rPr>
          <w:rFonts w:ascii="Arial" w:eastAsia="Calibri" w:hAnsi="Arial" w:cs="Arial"/>
          <w:noProof/>
          <w:lang w:eastAsia="en-GB"/>
        </w:rPr>
        <w:t xml:space="preserve">  </w:t>
      </w:r>
      <w:r w:rsidRPr="0030423C">
        <w:rPr>
          <w:rFonts w:ascii="Arial" w:eastAsia="Calibri" w:hAnsi="Arial" w:cs="Arial"/>
          <w:noProof/>
          <w:lang w:eastAsia="en-GB"/>
        </w:rPr>
        <w:t xml:space="preserve">Information about SafetyWorks! can be accessed </w:t>
      </w:r>
      <w:hyperlink r:id="rId33" w:history="1">
        <w:r w:rsidRPr="0030423C">
          <w:rPr>
            <w:rFonts w:ascii="Arial" w:eastAsia="Calibri" w:hAnsi="Arial" w:cs="Arial"/>
            <w:noProof/>
            <w:color w:val="0000FF" w:themeColor="hyperlink"/>
            <w:u w:val="single"/>
            <w:lang w:eastAsia="en-GB"/>
          </w:rPr>
          <w:t>here</w:t>
        </w:r>
      </w:hyperlink>
      <w:r w:rsidRPr="0030423C">
        <w:rPr>
          <w:rFonts w:ascii="Arial" w:eastAsia="Calibri" w:hAnsi="Arial" w:cs="Arial"/>
          <w:noProof/>
          <w:lang w:eastAsia="en-GB"/>
        </w:rPr>
        <w:t>.</w:t>
      </w:r>
      <w:r w:rsidR="00E20ABD">
        <w:rPr>
          <w:rFonts w:ascii="Arial" w:eastAsia="Calibri" w:hAnsi="Arial" w:cs="Arial"/>
          <w:noProof/>
          <w:lang w:eastAsia="en-GB"/>
        </w:rPr>
        <w:t xml:space="preserve"> </w:t>
      </w:r>
      <w:r w:rsidRPr="0030423C">
        <w:rPr>
          <w:rFonts w:ascii="Arial" w:eastAsia="Calibri" w:hAnsi="Arial" w:cs="Arial"/>
          <w:noProof/>
          <w:lang w:eastAsia="en-GB"/>
        </w:rPr>
        <w:t xml:space="preserve"> Resources are written to support the PSHE curriculum, and the SCAs take note of trends in reporting and anticipate demand for topic content from schools; to do this, they use their extensive range of contacts both internally and externally in the safeguarding world.</w:t>
      </w:r>
    </w:p>
    <w:p w14:paraId="4B91FA71" w14:textId="77777777" w:rsidR="000A6AAD" w:rsidRDefault="00806F57" w:rsidP="0001246C">
      <w:pPr>
        <w:pStyle w:val="ListParagraph"/>
        <w:numPr>
          <w:ilvl w:val="0"/>
          <w:numId w:val="4"/>
        </w:numPr>
        <w:ind w:left="0" w:hanging="567"/>
        <w:rPr>
          <w:rFonts w:ascii="Arial" w:hAnsi="Arial" w:cs="Arial"/>
        </w:rPr>
      </w:pPr>
      <w:r>
        <w:rPr>
          <w:rFonts w:ascii="Arial" w:hAnsi="Arial" w:cs="Arial"/>
        </w:rPr>
        <w:t xml:space="preserve">Support from the </w:t>
      </w:r>
      <w:bookmarkStart w:id="3" w:name="_Hlk85617919"/>
      <w:r>
        <w:rPr>
          <w:rFonts w:ascii="Arial" w:hAnsi="Arial" w:cs="Arial"/>
        </w:rPr>
        <w:t xml:space="preserve">Violence Reduction Unit (VRU) </w:t>
      </w:r>
      <w:bookmarkEnd w:id="3"/>
      <w:r>
        <w:rPr>
          <w:rFonts w:ascii="Arial" w:hAnsi="Arial" w:cs="Arial"/>
        </w:rPr>
        <w:t>including how to stay safe online and awareness of strategies and intelligence regarding gang activity and exploitation</w:t>
      </w:r>
      <w:r w:rsidR="000A6AAD">
        <w:rPr>
          <w:rFonts w:ascii="Arial" w:hAnsi="Arial" w:cs="Arial"/>
        </w:rPr>
        <w:t>.</w:t>
      </w:r>
    </w:p>
    <w:p w14:paraId="3C0F062E" w14:textId="04D9AC3C" w:rsidR="00806F57" w:rsidRDefault="00806F57" w:rsidP="0001246C">
      <w:pPr>
        <w:pStyle w:val="ListParagraph"/>
        <w:ind w:left="0"/>
        <w:rPr>
          <w:rFonts w:ascii="Arial" w:hAnsi="Arial" w:cs="Arial"/>
        </w:rPr>
      </w:pPr>
      <w:r w:rsidRPr="000A6AAD">
        <w:rPr>
          <w:rFonts w:ascii="Arial" w:hAnsi="Arial" w:cs="Arial"/>
        </w:rPr>
        <w:t xml:space="preserve">VRU Education Team – Nicola Johnson </w:t>
      </w:r>
      <w:hyperlink r:id="rId34" w:history="1">
        <w:r w:rsidRPr="000A6AAD">
          <w:rPr>
            <w:rStyle w:val="Hyperlink"/>
            <w:rFonts w:ascii="Arial" w:hAnsi="Arial" w:cs="Arial"/>
          </w:rPr>
          <w:t>nicola.johnson@northumbria-pcc.gov.uk</w:t>
        </w:r>
      </w:hyperlink>
      <w:r w:rsidRPr="000A6AAD">
        <w:rPr>
          <w:rFonts w:ascii="Arial" w:hAnsi="Arial" w:cs="Arial"/>
        </w:rPr>
        <w:t xml:space="preserve">, </w:t>
      </w:r>
    </w:p>
    <w:p w14:paraId="2DB11AEB" w14:textId="77777777" w:rsidR="000A6AAD" w:rsidRPr="000A6AAD" w:rsidRDefault="000A6AAD" w:rsidP="000A6AAD">
      <w:pPr>
        <w:pStyle w:val="ListParagraph"/>
        <w:ind w:left="644"/>
        <w:rPr>
          <w:rFonts w:ascii="Arial" w:hAnsi="Arial" w:cs="Arial"/>
        </w:rPr>
      </w:pPr>
    </w:p>
    <w:p w14:paraId="2D03F5FB" w14:textId="77777777" w:rsidR="000A6AAD" w:rsidRDefault="000A6AAD" w:rsidP="0001246C">
      <w:pPr>
        <w:pStyle w:val="ListParagraph"/>
        <w:numPr>
          <w:ilvl w:val="0"/>
          <w:numId w:val="4"/>
        </w:numPr>
        <w:ind w:left="0" w:hanging="567"/>
        <w:rPr>
          <w:rFonts w:ascii="Arial" w:hAnsi="Arial" w:cs="Arial"/>
        </w:rPr>
      </w:pPr>
      <w:r>
        <w:rPr>
          <w:rFonts w:ascii="Arial" w:hAnsi="Arial" w:cs="Arial"/>
        </w:rPr>
        <w:t xml:space="preserve">Information on community and voluntary organisations to promote positive behaviour and to help to provide children access safe spaces and positive </w:t>
      </w:r>
      <w:r w:rsidRPr="00631FC8">
        <w:rPr>
          <w:rFonts w:ascii="Arial" w:hAnsi="Arial" w:cs="Arial"/>
        </w:rPr>
        <w:t>activities</w:t>
      </w:r>
      <w:r>
        <w:rPr>
          <w:rFonts w:ascii="Arial" w:hAnsi="Arial" w:cs="Arial"/>
        </w:rPr>
        <w:t xml:space="preserve">. Advice and guidance can be accessed via </w:t>
      </w:r>
      <w:hyperlink r:id="rId35" w:history="1">
        <w:r w:rsidRPr="008870C8">
          <w:rPr>
            <w:rStyle w:val="Hyperlink"/>
            <w:rFonts w:ascii="Arial" w:hAnsi="Arial" w:cs="Arial"/>
          </w:rPr>
          <w:t>joanne.taylor@newcastle.gov.uk</w:t>
        </w:r>
      </w:hyperlink>
      <w:r>
        <w:rPr>
          <w:rFonts w:ascii="Arial" w:hAnsi="Arial" w:cs="Arial"/>
        </w:rPr>
        <w:t xml:space="preserve">  </w:t>
      </w:r>
    </w:p>
    <w:p w14:paraId="75EC0B72" w14:textId="77777777" w:rsidR="00E15490" w:rsidRDefault="00E15490" w:rsidP="00E15490">
      <w:pPr>
        <w:pStyle w:val="NoSpacing"/>
      </w:pPr>
    </w:p>
    <w:p w14:paraId="7A7088B8" w14:textId="77777777" w:rsidR="00E15490" w:rsidRDefault="00E15490" w:rsidP="00E15490">
      <w:pPr>
        <w:pStyle w:val="NoSpacing"/>
      </w:pPr>
    </w:p>
    <w:p w14:paraId="2BEA9B5C" w14:textId="77777777" w:rsidR="00550E7B" w:rsidRDefault="00550E7B" w:rsidP="00E15490">
      <w:pPr>
        <w:pStyle w:val="NoSpacing"/>
        <w:rPr>
          <w:rFonts w:ascii="Arial" w:hAnsi="Arial" w:cs="Arial"/>
          <w:b/>
          <w:bCs/>
        </w:rPr>
      </w:pPr>
    </w:p>
    <w:p w14:paraId="3BCCBAB2" w14:textId="77777777" w:rsidR="00550E7B" w:rsidRDefault="00550E7B" w:rsidP="00E15490">
      <w:pPr>
        <w:pStyle w:val="NoSpacing"/>
        <w:rPr>
          <w:rFonts w:ascii="Arial" w:hAnsi="Arial" w:cs="Arial"/>
          <w:b/>
          <w:bCs/>
        </w:rPr>
      </w:pPr>
    </w:p>
    <w:p w14:paraId="214A23FE" w14:textId="3339AA76" w:rsidR="000A6AAD" w:rsidRPr="00E15490" w:rsidRDefault="000A6AAD" w:rsidP="00EE2831">
      <w:pPr>
        <w:pStyle w:val="NoSpacing"/>
        <w:rPr>
          <w:rFonts w:ascii="Arial" w:hAnsi="Arial" w:cs="Arial"/>
          <w:b/>
          <w:bCs/>
        </w:rPr>
      </w:pPr>
      <w:r w:rsidRPr="00E15490">
        <w:rPr>
          <w:rFonts w:ascii="Arial" w:hAnsi="Arial" w:cs="Arial"/>
          <w:b/>
          <w:bCs/>
        </w:rPr>
        <w:t>2</w:t>
      </w:r>
      <w:r w:rsidR="003A268C">
        <w:rPr>
          <w:rFonts w:ascii="Arial" w:hAnsi="Arial" w:cs="Arial"/>
          <w:b/>
          <w:bCs/>
        </w:rPr>
        <w:t>9</w:t>
      </w:r>
      <w:r w:rsidRPr="00E15490">
        <w:rPr>
          <w:rFonts w:ascii="Arial" w:hAnsi="Arial" w:cs="Arial"/>
          <w:b/>
          <w:bCs/>
        </w:rPr>
        <w:t xml:space="preserve"> October 2021</w:t>
      </w:r>
    </w:p>
    <w:p w14:paraId="44D1FF82" w14:textId="1F57467F" w:rsidR="00FB38C1" w:rsidRPr="007134C3" w:rsidRDefault="000A6AAD" w:rsidP="007134C3">
      <w:pPr>
        <w:pStyle w:val="NoSpacing"/>
        <w:rPr>
          <w:rFonts w:ascii="Arial" w:hAnsi="Arial" w:cs="Arial"/>
          <w:b/>
          <w:bCs/>
        </w:rPr>
      </w:pPr>
      <w:r w:rsidRPr="000A6AAD">
        <w:rPr>
          <w:rFonts w:ascii="Arial" w:hAnsi="Arial" w:cs="Arial"/>
          <w:b/>
          <w:bCs/>
        </w:rPr>
        <w:t>Content to be reviewed by 2</w:t>
      </w:r>
      <w:r w:rsidR="003A268C">
        <w:rPr>
          <w:rFonts w:ascii="Arial" w:hAnsi="Arial" w:cs="Arial"/>
          <w:b/>
          <w:bCs/>
        </w:rPr>
        <w:t>8</w:t>
      </w:r>
      <w:r w:rsidRPr="000A6AAD">
        <w:rPr>
          <w:rFonts w:ascii="Arial" w:hAnsi="Arial" w:cs="Arial"/>
          <w:b/>
          <w:bCs/>
        </w:rPr>
        <w:t xml:space="preserve"> January 2022</w:t>
      </w:r>
    </w:p>
    <w:sectPr w:rsidR="00FB38C1" w:rsidRPr="007134C3" w:rsidSect="00607A94">
      <w:headerReference w:type="default" r:id="rId36"/>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25478" w14:textId="77777777" w:rsidR="00F86EA8" w:rsidRDefault="00F86EA8" w:rsidP="001D55B2">
      <w:pPr>
        <w:spacing w:after="0" w:line="240" w:lineRule="auto"/>
      </w:pPr>
      <w:r>
        <w:separator/>
      </w:r>
    </w:p>
  </w:endnote>
  <w:endnote w:type="continuationSeparator" w:id="0">
    <w:p w14:paraId="030D6064" w14:textId="77777777" w:rsidR="00F86EA8" w:rsidRDefault="00F86EA8" w:rsidP="001D5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1916725"/>
      <w:docPartObj>
        <w:docPartGallery w:val="Page Numbers (Bottom of Page)"/>
        <w:docPartUnique/>
      </w:docPartObj>
    </w:sdtPr>
    <w:sdtEndPr>
      <w:rPr>
        <w:noProof/>
      </w:rPr>
    </w:sdtEndPr>
    <w:sdtContent>
      <w:p w14:paraId="4CC67B41" w14:textId="64B886E9" w:rsidR="00622EC8" w:rsidRDefault="00622E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364758" w14:textId="77777777" w:rsidR="001D55B2" w:rsidRDefault="001D5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E2B56" w14:textId="77777777" w:rsidR="00F86EA8" w:rsidRDefault="00F86EA8" w:rsidP="001D55B2">
      <w:pPr>
        <w:spacing w:after="0" w:line="240" w:lineRule="auto"/>
      </w:pPr>
      <w:r>
        <w:separator/>
      </w:r>
    </w:p>
  </w:footnote>
  <w:footnote w:type="continuationSeparator" w:id="0">
    <w:p w14:paraId="3435A075" w14:textId="77777777" w:rsidR="00F86EA8" w:rsidRDefault="00F86EA8" w:rsidP="001D55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1BCDD" w14:textId="2CAE251D" w:rsidR="001D55B2" w:rsidRDefault="001D55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74615E"/>
    <w:multiLevelType w:val="hybridMultilevel"/>
    <w:tmpl w:val="3316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7401F2D"/>
    <w:multiLevelType w:val="hybridMultilevel"/>
    <w:tmpl w:val="EB14E6D6"/>
    <w:lvl w:ilvl="0" w:tplc="08090001">
      <w:start w:val="1"/>
      <w:numFmt w:val="bullet"/>
      <w:lvlText w:val=""/>
      <w:lvlJc w:val="left"/>
      <w:pPr>
        <w:ind w:left="1778"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64D45C77"/>
    <w:multiLevelType w:val="hybridMultilevel"/>
    <w:tmpl w:val="0470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B502E3"/>
    <w:multiLevelType w:val="hybridMultilevel"/>
    <w:tmpl w:val="4B66F6C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CFB6D5E"/>
    <w:multiLevelType w:val="hybridMultilevel"/>
    <w:tmpl w:val="192E7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E9"/>
    <w:rsid w:val="0001246C"/>
    <w:rsid w:val="000A6AAD"/>
    <w:rsid w:val="000A791B"/>
    <w:rsid w:val="000C14D5"/>
    <w:rsid w:val="001175AF"/>
    <w:rsid w:val="001A45B7"/>
    <w:rsid w:val="001B14E9"/>
    <w:rsid w:val="001D0DB1"/>
    <w:rsid w:val="001D55B2"/>
    <w:rsid w:val="001E4652"/>
    <w:rsid w:val="002366E1"/>
    <w:rsid w:val="002A032F"/>
    <w:rsid w:val="002A5584"/>
    <w:rsid w:val="002E7223"/>
    <w:rsid w:val="002E77D2"/>
    <w:rsid w:val="00347784"/>
    <w:rsid w:val="003A268C"/>
    <w:rsid w:val="003A75B3"/>
    <w:rsid w:val="003C4023"/>
    <w:rsid w:val="004133D2"/>
    <w:rsid w:val="004166D6"/>
    <w:rsid w:val="00450D79"/>
    <w:rsid w:val="004571E3"/>
    <w:rsid w:val="004C63C0"/>
    <w:rsid w:val="005031A0"/>
    <w:rsid w:val="00541073"/>
    <w:rsid w:val="00550E7B"/>
    <w:rsid w:val="005C0D61"/>
    <w:rsid w:val="005C3688"/>
    <w:rsid w:val="005C3AB4"/>
    <w:rsid w:val="005C3C35"/>
    <w:rsid w:val="005D234E"/>
    <w:rsid w:val="00607A94"/>
    <w:rsid w:val="00622EC8"/>
    <w:rsid w:val="00631FC8"/>
    <w:rsid w:val="006A4F99"/>
    <w:rsid w:val="006B19EB"/>
    <w:rsid w:val="006B4990"/>
    <w:rsid w:val="006D06AF"/>
    <w:rsid w:val="006E7AE6"/>
    <w:rsid w:val="00704626"/>
    <w:rsid w:val="007134C3"/>
    <w:rsid w:val="0073323B"/>
    <w:rsid w:val="00736081"/>
    <w:rsid w:val="007A5E03"/>
    <w:rsid w:val="007E5586"/>
    <w:rsid w:val="007F4032"/>
    <w:rsid w:val="00802868"/>
    <w:rsid w:val="00806F57"/>
    <w:rsid w:val="0081111D"/>
    <w:rsid w:val="00856A98"/>
    <w:rsid w:val="00890633"/>
    <w:rsid w:val="008B0E73"/>
    <w:rsid w:val="008B4CDA"/>
    <w:rsid w:val="008C3127"/>
    <w:rsid w:val="00910C4E"/>
    <w:rsid w:val="009208EE"/>
    <w:rsid w:val="00946D7A"/>
    <w:rsid w:val="009A34C5"/>
    <w:rsid w:val="009C2257"/>
    <w:rsid w:val="00AF3642"/>
    <w:rsid w:val="00B011AE"/>
    <w:rsid w:val="00B109DE"/>
    <w:rsid w:val="00B1232D"/>
    <w:rsid w:val="00B47F5A"/>
    <w:rsid w:val="00B60078"/>
    <w:rsid w:val="00BE5544"/>
    <w:rsid w:val="00BF59B4"/>
    <w:rsid w:val="00C3292C"/>
    <w:rsid w:val="00C935C5"/>
    <w:rsid w:val="00CE708C"/>
    <w:rsid w:val="00D06EE4"/>
    <w:rsid w:val="00DD0F15"/>
    <w:rsid w:val="00DE72D2"/>
    <w:rsid w:val="00E01B1A"/>
    <w:rsid w:val="00E15490"/>
    <w:rsid w:val="00E20ABD"/>
    <w:rsid w:val="00E33E3D"/>
    <w:rsid w:val="00E84A75"/>
    <w:rsid w:val="00EE2831"/>
    <w:rsid w:val="00F033F0"/>
    <w:rsid w:val="00F34FC0"/>
    <w:rsid w:val="00F54573"/>
    <w:rsid w:val="00F56E59"/>
    <w:rsid w:val="00F61604"/>
    <w:rsid w:val="00F641DB"/>
    <w:rsid w:val="00F86B5D"/>
    <w:rsid w:val="00F86EA8"/>
    <w:rsid w:val="00FB38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F71318F"/>
  <w15:chartTrackingRefBased/>
  <w15:docId w15:val="{533C4BB6-D102-4690-AA10-AB4B43DFF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4E9"/>
    <w:pPr>
      <w:ind w:left="720"/>
      <w:contextualSpacing/>
    </w:pPr>
  </w:style>
  <w:style w:type="paragraph" w:styleId="Header">
    <w:name w:val="header"/>
    <w:basedOn w:val="Normal"/>
    <w:link w:val="HeaderChar"/>
    <w:uiPriority w:val="99"/>
    <w:unhideWhenUsed/>
    <w:rsid w:val="001D55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55B2"/>
  </w:style>
  <w:style w:type="paragraph" w:styleId="Footer">
    <w:name w:val="footer"/>
    <w:basedOn w:val="Normal"/>
    <w:link w:val="FooterChar"/>
    <w:uiPriority w:val="99"/>
    <w:unhideWhenUsed/>
    <w:rsid w:val="001D55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55B2"/>
  </w:style>
  <w:style w:type="character" w:styleId="Hyperlink">
    <w:name w:val="Hyperlink"/>
    <w:basedOn w:val="DefaultParagraphFont"/>
    <w:uiPriority w:val="99"/>
    <w:unhideWhenUsed/>
    <w:rsid w:val="008B4CDA"/>
    <w:rPr>
      <w:color w:val="0000FF" w:themeColor="hyperlink"/>
      <w:u w:val="single"/>
    </w:rPr>
  </w:style>
  <w:style w:type="character" w:styleId="UnresolvedMention">
    <w:name w:val="Unresolved Mention"/>
    <w:basedOn w:val="DefaultParagraphFont"/>
    <w:uiPriority w:val="99"/>
    <w:semiHidden/>
    <w:unhideWhenUsed/>
    <w:rsid w:val="008B4CDA"/>
    <w:rPr>
      <w:color w:val="605E5C"/>
      <w:shd w:val="clear" w:color="auto" w:fill="E1DFDD"/>
    </w:rPr>
  </w:style>
  <w:style w:type="paragraph" w:styleId="BalloonText">
    <w:name w:val="Balloon Text"/>
    <w:basedOn w:val="Normal"/>
    <w:link w:val="BalloonTextChar"/>
    <w:uiPriority w:val="99"/>
    <w:semiHidden/>
    <w:unhideWhenUsed/>
    <w:rsid w:val="008B4C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CDA"/>
    <w:rPr>
      <w:rFonts w:ascii="Segoe UI" w:hAnsi="Segoe UI" w:cs="Segoe UI"/>
      <w:sz w:val="18"/>
      <w:szCs w:val="18"/>
    </w:rPr>
  </w:style>
  <w:style w:type="character" w:styleId="CommentReference">
    <w:name w:val="annotation reference"/>
    <w:basedOn w:val="DefaultParagraphFont"/>
    <w:uiPriority w:val="99"/>
    <w:semiHidden/>
    <w:unhideWhenUsed/>
    <w:rsid w:val="009208EE"/>
    <w:rPr>
      <w:sz w:val="16"/>
      <w:szCs w:val="16"/>
    </w:rPr>
  </w:style>
  <w:style w:type="paragraph" w:styleId="CommentText">
    <w:name w:val="annotation text"/>
    <w:basedOn w:val="Normal"/>
    <w:link w:val="CommentTextChar"/>
    <w:uiPriority w:val="99"/>
    <w:semiHidden/>
    <w:unhideWhenUsed/>
    <w:rsid w:val="009208EE"/>
    <w:pPr>
      <w:spacing w:line="240" w:lineRule="auto"/>
    </w:pPr>
    <w:rPr>
      <w:sz w:val="20"/>
      <w:szCs w:val="20"/>
    </w:rPr>
  </w:style>
  <w:style w:type="character" w:customStyle="1" w:styleId="CommentTextChar">
    <w:name w:val="Comment Text Char"/>
    <w:basedOn w:val="DefaultParagraphFont"/>
    <w:link w:val="CommentText"/>
    <w:uiPriority w:val="99"/>
    <w:semiHidden/>
    <w:rsid w:val="009208EE"/>
    <w:rPr>
      <w:sz w:val="20"/>
      <w:szCs w:val="20"/>
    </w:rPr>
  </w:style>
  <w:style w:type="paragraph" w:styleId="CommentSubject">
    <w:name w:val="annotation subject"/>
    <w:basedOn w:val="CommentText"/>
    <w:next w:val="CommentText"/>
    <w:link w:val="CommentSubjectChar"/>
    <w:uiPriority w:val="99"/>
    <w:semiHidden/>
    <w:unhideWhenUsed/>
    <w:rsid w:val="009208EE"/>
    <w:rPr>
      <w:b/>
      <w:bCs/>
    </w:rPr>
  </w:style>
  <w:style w:type="character" w:customStyle="1" w:styleId="CommentSubjectChar">
    <w:name w:val="Comment Subject Char"/>
    <w:basedOn w:val="CommentTextChar"/>
    <w:link w:val="CommentSubject"/>
    <w:uiPriority w:val="99"/>
    <w:semiHidden/>
    <w:rsid w:val="009208EE"/>
    <w:rPr>
      <w:b/>
      <w:bCs/>
      <w:sz w:val="20"/>
      <w:szCs w:val="20"/>
    </w:rPr>
  </w:style>
  <w:style w:type="paragraph" w:styleId="NoSpacing">
    <w:name w:val="No Spacing"/>
    <w:uiPriority w:val="1"/>
    <w:qFormat/>
    <w:rsid w:val="006A4F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381804">
      <w:bodyDiv w:val="1"/>
      <w:marLeft w:val="0"/>
      <w:marRight w:val="0"/>
      <w:marTop w:val="0"/>
      <w:marBottom w:val="0"/>
      <w:divBdr>
        <w:top w:val="none" w:sz="0" w:space="0" w:color="auto"/>
        <w:left w:val="none" w:sz="0" w:space="0" w:color="auto"/>
        <w:bottom w:val="none" w:sz="0" w:space="0" w:color="auto"/>
        <w:right w:val="none" w:sz="0" w:space="0" w:color="auto"/>
      </w:divBdr>
    </w:div>
    <w:div w:id="617108104">
      <w:bodyDiv w:val="1"/>
      <w:marLeft w:val="0"/>
      <w:marRight w:val="0"/>
      <w:marTop w:val="0"/>
      <w:marBottom w:val="0"/>
      <w:divBdr>
        <w:top w:val="none" w:sz="0" w:space="0" w:color="auto"/>
        <w:left w:val="none" w:sz="0" w:space="0" w:color="auto"/>
        <w:bottom w:val="none" w:sz="0" w:space="0" w:color="auto"/>
        <w:right w:val="none" w:sz="0" w:space="0" w:color="auto"/>
      </w:divBdr>
    </w:div>
    <w:div w:id="811212590">
      <w:bodyDiv w:val="1"/>
      <w:marLeft w:val="0"/>
      <w:marRight w:val="0"/>
      <w:marTop w:val="0"/>
      <w:marBottom w:val="0"/>
      <w:divBdr>
        <w:top w:val="none" w:sz="0" w:space="0" w:color="auto"/>
        <w:left w:val="none" w:sz="0" w:space="0" w:color="auto"/>
        <w:bottom w:val="none" w:sz="0" w:space="0" w:color="auto"/>
        <w:right w:val="none" w:sz="0" w:space="0" w:color="auto"/>
      </w:divBdr>
    </w:div>
    <w:div w:id="923148600">
      <w:bodyDiv w:val="1"/>
      <w:marLeft w:val="0"/>
      <w:marRight w:val="0"/>
      <w:marTop w:val="0"/>
      <w:marBottom w:val="0"/>
      <w:divBdr>
        <w:top w:val="none" w:sz="0" w:space="0" w:color="auto"/>
        <w:left w:val="none" w:sz="0" w:space="0" w:color="auto"/>
        <w:bottom w:val="none" w:sz="0" w:space="0" w:color="auto"/>
        <w:right w:val="none" w:sz="0" w:space="0" w:color="auto"/>
      </w:divBdr>
    </w:div>
    <w:div w:id="161647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mailto:alyson.barrett@newcastle.gov.uk" TargetMode="External"/><Relationship Id="rId26" Type="http://schemas.openxmlformats.org/officeDocument/2006/relationships/hyperlink" Target="mailto:warren.petitjean@newcastle.gov.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tel:0191%20246%206913" TargetMode="External"/><Relationship Id="rId34" Type="http://schemas.openxmlformats.org/officeDocument/2006/relationships/hyperlink" Target="mailto:nicola.johnson@northumbria-pcc.gov.uk"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mailto:stuart.pickup@newburnmanorprimary.newcastle.sch.uk" TargetMode="External"/><Relationship Id="rId25" Type="http://schemas.openxmlformats.org/officeDocument/2006/relationships/hyperlink" Target="mailto:IRSADMIN@newcastle.gov.uk" TargetMode="External"/><Relationship Id="rId33" Type="http://schemas.openxmlformats.org/officeDocument/2006/relationships/hyperlink" Target="https://www.safetyworks.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lison.fry@newcastle.gov.uk" TargetMode="External"/><Relationship Id="rId20" Type="http://schemas.openxmlformats.org/officeDocument/2006/relationships/hyperlink" Target="mailto:joanne.mckenzie21@nhs.net" TargetMode="External"/><Relationship Id="rId29" Type="http://schemas.openxmlformats.org/officeDocument/2006/relationships/hyperlink" Target="http://www.northumbria.police.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cathryn.elsy@newcastle.gov.uk" TargetMode="External"/><Relationship Id="rId32" Type="http://schemas.openxmlformats.org/officeDocument/2006/relationships/hyperlink" Target="mailto:ian.wilkinson.5105@northumbria.pnn.police.uk"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newcastlesafeguarding.org.uk/safeguarding-children/" TargetMode="External"/><Relationship Id="rId23" Type="http://schemas.openxmlformats.org/officeDocument/2006/relationships/hyperlink" Target="mailto:ntawnt.NGSPA@nhs.net" TargetMode="External"/><Relationship Id="rId28" Type="http://schemas.openxmlformats.org/officeDocument/2006/relationships/hyperlink" Target="mailto:melanie.kennedy@newcastle.gov.uk" TargetMode="External"/><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mailto:ian.dawson@newcastle.gov.uk" TargetMode="External"/><Relationship Id="rId31" Type="http://schemas.openxmlformats.org/officeDocument/2006/relationships/hyperlink" Target="mailto:miriam.harper.9630@northumbria.pnn.police.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tel:0303%20123%201147" TargetMode="External"/><Relationship Id="rId27" Type="http://schemas.openxmlformats.org/officeDocument/2006/relationships/hyperlink" Target="mailto:andrew.burden@newcastle.gov.uk" TargetMode="External"/><Relationship Id="rId30" Type="http://schemas.openxmlformats.org/officeDocument/2006/relationships/hyperlink" Target="https://beta.northumbria.police.uk/advice-and-info/parents-and-kids/education/" TargetMode="External"/><Relationship Id="rId35" Type="http://schemas.openxmlformats.org/officeDocument/2006/relationships/hyperlink" Target="mailto:joanne.taylor@newcastl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D6BBC-B8A0-4408-8C71-E4845C681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HOLCROFT, Trina (NHS NEWCASTLE GATESHEAD CCG)</dc:creator>
  <cp:keywords/>
  <dc:description/>
  <cp:lastModifiedBy>Fry, Alison</cp:lastModifiedBy>
  <cp:revision>2</cp:revision>
  <cp:lastPrinted>2021-10-26T12:20:00Z</cp:lastPrinted>
  <dcterms:created xsi:type="dcterms:W3CDTF">2021-10-29T17:15:00Z</dcterms:created>
  <dcterms:modified xsi:type="dcterms:W3CDTF">2021-10-29T17:15:00Z</dcterms:modified>
</cp:coreProperties>
</file>